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0270" w14:textId="01FC8400" w:rsidR="00E61F53" w:rsidRPr="00895256" w:rsidRDefault="00E61F53" w:rsidP="00895256">
      <w:pPr>
        <w:pStyle w:val="NoSpacing"/>
        <w:jc w:val="center"/>
        <w:rPr>
          <w:b/>
          <w:bCs/>
          <w:sz w:val="28"/>
          <w:szCs w:val="28"/>
        </w:rPr>
      </w:pPr>
      <w:bookmarkStart w:id="0" w:name="_GoBack"/>
      <w:bookmarkEnd w:id="0"/>
      <w:r w:rsidRPr="00895256">
        <w:rPr>
          <w:b/>
          <w:bCs/>
          <w:sz w:val="28"/>
          <w:szCs w:val="28"/>
        </w:rPr>
        <w:t xml:space="preserve">Leadership and </w:t>
      </w:r>
      <w:r w:rsidR="00D67854" w:rsidRPr="00895256">
        <w:rPr>
          <w:b/>
          <w:bCs/>
          <w:sz w:val="28"/>
          <w:szCs w:val="28"/>
        </w:rPr>
        <w:t>A</w:t>
      </w:r>
      <w:r w:rsidRPr="00895256">
        <w:rPr>
          <w:b/>
          <w:bCs/>
          <w:sz w:val="28"/>
          <w:szCs w:val="28"/>
        </w:rPr>
        <w:t>dministration for Local Pastors</w:t>
      </w:r>
    </w:p>
    <w:p w14:paraId="142F46A7" w14:textId="77777777" w:rsidR="00E61F53" w:rsidRPr="00D67854" w:rsidRDefault="00E61F53" w:rsidP="00895256">
      <w:pPr>
        <w:pStyle w:val="NoSpacing"/>
        <w:jc w:val="center"/>
        <w:rPr>
          <w:sz w:val="28"/>
          <w:szCs w:val="28"/>
        </w:rPr>
      </w:pPr>
      <w:r w:rsidRPr="00D67854">
        <w:rPr>
          <w:sz w:val="28"/>
          <w:szCs w:val="28"/>
        </w:rPr>
        <w:t>Instructor: Elder Haywood Hannah</w:t>
      </w:r>
    </w:p>
    <w:p w14:paraId="74B61E7A" w14:textId="77777777" w:rsidR="00E61F53" w:rsidRPr="00D67854" w:rsidRDefault="00E61F53" w:rsidP="00895256">
      <w:pPr>
        <w:pStyle w:val="NoSpacing"/>
        <w:jc w:val="center"/>
        <w:rPr>
          <w:sz w:val="28"/>
          <w:szCs w:val="28"/>
        </w:rPr>
      </w:pPr>
      <w:r w:rsidRPr="00D67854">
        <w:rPr>
          <w:sz w:val="28"/>
          <w:szCs w:val="28"/>
        </w:rPr>
        <w:t>Phone 601-253-7799</w:t>
      </w:r>
    </w:p>
    <w:p w14:paraId="0F9D071B" w14:textId="46813D30" w:rsidR="00E61F53" w:rsidRDefault="00BF14CA" w:rsidP="00895256">
      <w:pPr>
        <w:pStyle w:val="NoSpacing"/>
        <w:jc w:val="center"/>
        <w:rPr>
          <w:sz w:val="28"/>
          <w:szCs w:val="28"/>
        </w:rPr>
      </w:pPr>
      <w:hyperlink r:id="rId7" w:history="1">
        <w:r w:rsidR="00D67854" w:rsidRPr="00957FF9">
          <w:rPr>
            <w:rStyle w:val="Hyperlink"/>
            <w:sz w:val="28"/>
            <w:szCs w:val="28"/>
          </w:rPr>
          <w:t>ije2hannah@gmail.com</w:t>
        </w:r>
      </w:hyperlink>
    </w:p>
    <w:p w14:paraId="610BA02C" w14:textId="77777777" w:rsidR="00D67854" w:rsidRPr="00E61F53" w:rsidRDefault="00D67854" w:rsidP="00D67854">
      <w:pPr>
        <w:pStyle w:val="NoSpacing"/>
        <w:rPr>
          <w:sz w:val="28"/>
          <w:szCs w:val="28"/>
        </w:rPr>
      </w:pPr>
    </w:p>
    <w:p w14:paraId="6564E487" w14:textId="77777777" w:rsidR="00E61F53" w:rsidRPr="00D67854" w:rsidRDefault="00E61F53" w:rsidP="00122E93">
      <w:pPr>
        <w:pStyle w:val="NoSpacing"/>
        <w:ind w:firstLine="360"/>
        <w:rPr>
          <w:b/>
          <w:bCs/>
          <w:sz w:val="28"/>
          <w:szCs w:val="28"/>
        </w:rPr>
      </w:pPr>
      <w:r w:rsidRPr="00D67854">
        <w:rPr>
          <w:b/>
          <w:bCs/>
          <w:sz w:val="28"/>
          <w:szCs w:val="28"/>
        </w:rPr>
        <w:t>Required Textbooks:</w:t>
      </w:r>
    </w:p>
    <w:p w14:paraId="6AA0074D" w14:textId="77777777" w:rsidR="00E61F53" w:rsidRPr="00AF3F51" w:rsidRDefault="00E61F53" w:rsidP="00122E93">
      <w:pPr>
        <w:pStyle w:val="NoSpacing"/>
        <w:ind w:firstLine="360"/>
        <w:rPr>
          <w:i/>
          <w:iCs/>
          <w:sz w:val="28"/>
          <w:szCs w:val="28"/>
          <w:u w:val="single"/>
        </w:rPr>
      </w:pPr>
      <w:r w:rsidRPr="00AF3F51">
        <w:rPr>
          <w:i/>
          <w:iCs/>
          <w:sz w:val="28"/>
          <w:szCs w:val="28"/>
          <w:u w:val="single"/>
        </w:rPr>
        <w:t>The Book of Discipline of The United Methodist Church, 2016</w:t>
      </w:r>
    </w:p>
    <w:p w14:paraId="2A9B2FEE" w14:textId="53D5190A" w:rsidR="00E61F53" w:rsidRDefault="00E61F53" w:rsidP="00122E93">
      <w:pPr>
        <w:pStyle w:val="NoSpacing"/>
        <w:ind w:firstLine="360"/>
        <w:rPr>
          <w:i/>
          <w:iCs/>
          <w:sz w:val="28"/>
          <w:szCs w:val="28"/>
        </w:rPr>
      </w:pPr>
      <w:r w:rsidRPr="00AF3F51">
        <w:rPr>
          <w:i/>
          <w:iCs/>
          <w:sz w:val="28"/>
          <w:szCs w:val="28"/>
          <w:u w:val="single"/>
        </w:rPr>
        <w:t>Administration in the Small Membership Church</w:t>
      </w:r>
      <w:r w:rsidRPr="00D67854">
        <w:rPr>
          <w:i/>
          <w:iCs/>
          <w:sz w:val="28"/>
          <w:szCs w:val="28"/>
        </w:rPr>
        <w:t>, John Tyson</w:t>
      </w:r>
    </w:p>
    <w:p w14:paraId="312E8494" w14:textId="77777777" w:rsidR="00D67854" w:rsidRPr="00D67854" w:rsidRDefault="00D67854" w:rsidP="00D67854">
      <w:pPr>
        <w:pStyle w:val="NoSpacing"/>
        <w:rPr>
          <w:i/>
          <w:iCs/>
          <w:sz w:val="28"/>
          <w:szCs w:val="28"/>
        </w:rPr>
      </w:pPr>
    </w:p>
    <w:p w14:paraId="2C88BB0A" w14:textId="5017BA3A" w:rsidR="00122E93" w:rsidRPr="00E61F53" w:rsidRDefault="00122E93" w:rsidP="00122E93">
      <w:pPr>
        <w:rPr>
          <w:sz w:val="28"/>
          <w:szCs w:val="28"/>
        </w:rPr>
      </w:pPr>
      <w:r w:rsidRPr="00E61F53">
        <w:rPr>
          <w:sz w:val="28"/>
          <w:szCs w:val="28"/>
        </w:rPr>
        <w:t>The pastor is the servant leader of a local church. Therefore, the pastor must be equipped to lead the local church no matter what the size. This course is designed to introduce the elements of leadership and administration as guided by the Book of Discipline of The United Methodist Church</w:t>
      </w:r>
      <w:r w:rsidR="006521D1">
        <w:rPr>
          <w:sz w:val="28"/>
          <w:szCs w:val="28"/>
        </w:rPr>
        <w:t xml:space="preserve"> (UMC)</w:t>
      </w:r>
      <w:r w:rsidRPr="00E61F53">
        <w:rPr>
          <w:sz w:val="28"/>
          <w:szCs w:val="28"/>
        </w:rPr>
        <w:t>. We will focus on Part IV, which describes the ministry of all Christians, and Part VI, Chapter One, which describes the organization of the local church. Listed below is a list of the knowledge and skills we will cover during this Course.</w:t>
      </w:r>
    </w:p>
    <w:p w14:paraId="67787DBC" w14:textId="19460242" w:rsidR="00122E93" w:rsidRDefault="00122E93" w:rsidP="00E61F53">
      <w:pPr>
        <w:rPr>
          <w:sz w:val="28"/>
          <w:szCs w:val="28"/>
        </w:rPr>
      </w:pPr>
      <w:r>
        <w:rPr>
          <w:sz w:val="28"/>
          <w:szCs w:val="28"/>
        </w:rPr>
        <w:t>This course requires eight hours of “co</w:t>
      </w:r>
      <w:r w:rsidR="009F4FB8">
        <w:rPr>
          <w:sz w:val="28"/>
          <w:szCs w:val="28"/>
        </w:rPr>
        <w:t>ntact</w:t>
      </w:r>
      <w:r>
        <w:rPr>
          <w:sz w:val="28"/>
          <w:szCs w:val="28"/>
        </w:rPr>
        <w:t xml:space="preserve"> time” along with </w:t>
      </w:r>
      <w:r w:rsidRPr="008408B3">
        <w:rPr>
          <w:sz w:val="28"/>
          <w:szCs w:val="28"/>
        </w:rPr>
        <w:t>eight to ten</w:t>
      </w:r>
      <w:r>
        <w:rPr>
          <w:sz w:val="28"/>
          <w:szCs w:val="28"/>
        </w:rPr>
        <w:t xml:space="preserve"> pages of written work. You will earn five contact hours for the in-person meetings as well as three hours </w:t>
      </w:r>
      <w:r w:rsidR="00EE0A72">
        <w:rPr>
          <w:sz w:val="28"/>
          <w:szCs w:val="28"/>
        </w:rPr>
        <w:t>for</w:t>
      </w:r>
      <w:r>
        <w:rPr>
          <w:sz w:val="28"/>
          <w:szCs w:val="28"/>
        </w:rPr>
        <w:t xml:space="preserve"> asynchronous learning. </w:t>
      </w:r>
    </w:p>
    <w:p w14:paraId="40600A55" w14:textId="77777777" w:rsidR="006521D1" w:rsidRDefault="006521D1" w:rsidP="00E61F53">
      <w:pPr>
        <w:rPr>
          <w:sz w:val="28"/>
          <w:szCs w:val="28"/>
        </w:rPr>
      </w:pPr>
    </w:p>
    <w:p w14:paraId="3AD2233C" w14:textId="7DE11E9B" w:rsidR="00122E93" w:rsidRDefault="00122E93" w:rsidP="00E61F53">
      <w:pPr>
        <w:rPr>
          <w:sz w:val="28"/>
          <w:szCs w:val="28"/>
        </w:rPr>
      </w:pPr>
      <w:r>
        <w:rPr>
          <w:sz w:val="28"/>
          <w:szCs w:val="28"/>
        </w:rPr>
        <w:t xml:space="preserve">You will obtain knowledge and skill in the following areas: </w:t>
      </w:r>
    </w:p>
    <w:p w14:paraId="4AFB2506" w14:textId="0F313517" w:rsidR="00E61F53" w:rsidRPr="00E61F53" w:rsidRDefault="00E61F53" w:rsidP="00E61F53">
      <w:pPr>
        <w:rPr>
          <w:sz w:val="28"/>
          <w:szCs w:val="28"/>
        </w:rPr>
      </w:pPr>
      <w:r w:rsidRPr="00D67854">
        <w:rPr>
          <w:b/>
          <w:bCs/>
          <w:sz w:val="28"/>
          <w:szCs w:val="28"/>
        </w:rPr>
        <w:t>Knowledge</w:t>
      </w:r>
      <w:r w:rsidR="00395A40">
        <w:rPr>
          <w:b/>
          <w:bCs/>
          <w:sz w:val="28"/>
          <w:szCs w:val="28"/>
        </w:rPr>
        <w:t xml:space="preserve"> (K-1)</w:t>
      </w:r>
      <w:r w:rsidRPr="00E61F53">
        <w:rPr>
          <w:sz w:val="28"/>
          <w:szCs w:val="28"/>
        </w:rPr>
        <w:t>: The call to servant leadership is lived out through various leadership styles which are natural and appropriate to different persons in different situations</w:t>
      </w:r>
      <w:r w:rsidR="008C3C36" w:rsidRPr="00E61F53">
        <w:rPr>
          <w:sz w:val="28"/>
          <w:szCs w:val="28"/>
        </w:rPr>
        <w:t xml:space="preserve">. </w:t>
      </w:r>
    </w:p>
    <w:p w14:paraId="1FC844BB" w14:textId="77777777" w:rsidR="00E61F53" w:rsidRPr="00E61F53" w:rsidRDefault="00E61F53" w:rsidP="00122E93">
      <w:pPr>
        <w:ind w:left="720"/>
        <w:rPr>
          <w:sz w:val="28"/>
          <w:szCs w:val="28"/>
        </w:rPr>
      </w:pPr>
      <w:r w:rsidRPr="00D67854">
        <w:rPr>
          <w:b/>
          <w:bCs/>
          <w:sz w:val="28"/>
          <w:szCs w:val="28"/>
        </w:rPr>
        <w:t>Skill</w:t>
      </w:r>
      <w:r w:rsidRPr="00E61F53">
        <w:rPr>
          <w:sz w:val="28"/>
          <w:szCs w:val="28"/>
        </w:rPr>
        <w:t xml:space="preserve">: The ability to develop a consciousness of the servant leadership style of Jesus. </w:t>
      </w:r>
    </w:p>
    <w:p w14:paraId="61016ADC" w14:textId="53377A0C" w:rsidR="00E61F53" w:rsidRDefault="00E61F53" w:rsidP="00122E93">
      <w:pPr>
        <w:ind w:left="720"/>
        <w:rPr>
          <w:sz w:val="28"/>
          <w:szCs w:val="28"/>
        </w:rPr>
      </w:pPr>
      <w:r w:rsidRPr="00D67854">
        <w:rPr>
          <w:b/>
          <w:bCs/>
          <w:sz w:val="28"/>
          <w:szCs w:val="28"/>
        </w:rPr>
        <w:t>Skill</w:t>
      </w:r>
      <w:r w:rsidRPr="00E61F53">
        <w:rPr>
          <w:sz w:val="28"/>
          <w:szCs w:val="28"/>
        </w:rPr>
        <w:t xml:space="preserve">: The ability to understand and name one's strengths and weaknesses and the impact of those traits on leadership style. </w:t>
      </w:r>
    </w:p>
    <w:p w14:paraId="1252016B" w14:textId="6F0D1E4A" w:rsidR="00122E93" w:rsidRDefault="00122E93" w:rsidP="00122E93">
      <w:pPr>
        <w:ind w:left="720"/>
        <w:rPr>
          <w:sz w:val="28"/>
          <w:szCs w:val="28"/>
        </w:rPr>
      </w:pPr>
    </w:p>
    <w:p w14:paraId="654FF477" w14:textId="77777777" w:rsidR="00122E93" w:rsidRPr="00E61F53" w:rsidRDefault="00122E93" w:rsidP="00122E93">
      <w:pPr>
        <w:ind w:left="720"/>
        <w:rPr>
          <w:sz w:val="28"/>
          <w:szCs w:val="28"/>
        </w:rPr>
      </w:pPr>
    </w:p>
    <w:p w14:paraId="0E6D6B38" w14:textId="29D4EA85" w:rsidR="00E61F53" w:rsidRPr="00E61F53" w:rsidRDefault="00E61F53" w:rsidP="00E61F53">
      <w:pPr>
        <w:rPr>
          <w:sz w:val="28"/>
          <w:szCs w:val="28"/>
        </w:rPr>
      </w:pPr>
      <w:r w:rsidRPr="00D67854">
        <w:rPr>
          <w:b/>
          <w:bCs/>
          <w:sz w:val="28"/>
          <w:szCs w:val="28"/>
        </w:rPr>
        <w:lastRenderedPageBreak/>
        <w:t>Knowledge</w:t>
      </w:r>
      <w:r w:rsidR="00395A40">
        <w:rPr>
          <w:b/>
          <w:bCs/>
          <w:sz w:val="28"/>
          <w:szCs w:val="28"/>
        </w:rPr>
        <w:t xml:space="preserve"> (K-2)</w:t>
      </w:r>
      <w:r w:rsidRPr="00E61F53">
        <w:rPr>
          <w:sz w:val="28"/>
          <w:szCs w:val="28"/>
        </w:rPr>
        <w:t xml:space="preserve">: Develop an awareness of the polity, structure, and connectional nature of the UMC as presented in the Discipline and understand the interrelationship of the various levels of decision-making and ministry in the UMC (local church, district, the annual conference, jurisdictional, and General Conference). </w:t>
      </w:r>
    </w:p>
    <w:p w14:paraId="6BEB2DBA" w14:textId="799286B2" w:rsidR="006521D1" w:rsidRPr="00661624" w:rsidRDefault="00E61F53" w:rsidP="00661624">
      <w:pPr>
        <w:ind w:left="720"/>
        <w:rPr>
          <w:sz w:val="28"/>
          <w:szCs w:val="28"/>
        </w:rPr>
      </w:pPr>
      <w:r w:rsidRPr="00D67854">
        <w:rPr>
          <w:b/>
          <w:bCs/>
          <w:sz w:val="28"/>
          <w:szCs w:val="28"/>
        </w:rPr>
        <w:t>Skill</w:t>
      </w:r>
      <w:r w:rsidRPr="00E61F53">
        <w:rPr>
          <w:sz w:val="28"/>
          <w:szCs w:val="28"/>
        </w:rPr>
        <w:t>:  The ability to access other U</w:t>
      </w:r>
      <w:r w:rsidR="006521D1">
        <w:rPr>
          <w:sz w:val="28"/>
          <w:szCs w:val="28"/>
        </w:rPr>
        <w:t xml:space="preserve">nited </w:t>
      </w:r>
      <w:r w:rsidRPr="00E61F53">
        <w:rPr>
          <w:sz w:val="28"/>
          <w:szCs w:val="28"/>
        </w:rPr>
        <w:t>M</w:t>
      </w:r>
      <w:r w:rsidR="006521D1">
        <w:rPr>
          <w:sz w:val="28"/>
          <w:szCs w:val="28"/>
        </w:rPr>
        <w:t>ethodist</w:t>
      </w:r>
      <w:r w:rsidRPr="00E61F53">
        <w:rPr>
          <w:sz w:val="28"/>
          <w:szCs w:val="28"/>
        </w:rPr>
        <w:t xml:space="preserve"> pastors, district, conference staff, and general church agencies to interpret the connection to the congregation. Resource: </w:t>
      </w:r>
      <w:r w:rsidRPr="00AF3F51">
        <w:rPr>
          <w:i/>
          <w:iCs/>
          <w:sz w:val="28"/>
          <w:szCs w:val="28"/>
          <w:u w:val="single"/>
        </w:rPr>
        <w:t>The United Methodist Book of Discipline</w:t>
      </w:r>
      <w:r w:rsidRPr="00E61F53">
        <w:rPr>
          <w:sz w:val="28"/>
          <w:szCs w:val="28"/>
        </w:rPr>
        <w:t xml:space="preserve"> </w:t>
      </w:r>
    </w:p>
    <w:p w14:paraId="3DC745E0" w14:textId="3FB3B2A9" w:rsidR="00E61F53" w:rsidRPr="00E61F53" w:rsidRDefault="00E61F53" w:rsidP="00E61F53">
      <w:pPr>
        <w:rPr>
          <w:sz w:val="28"/>
          <w:szCs w:val="28"/>
        </w:rPr>
      </w:pPr>
      <w:r w:rsidRPr="00D67854">
        <w:rPr>
          <w:b/>
          <w:bCs/>
          <w:sz w:val="28"/>
          <w:szCs w:val="28"/>
        </w:rPr>
        <w:t>Knowledge</w:t>
      </w:r>
      <w:r w:rsidR="00395A40">
        <w:rPr>
          <w:b/>
          <w:bCs/>
          <w:sz w:val="28"/>
          <w:szCs w:val="28"/>
        </w:rPr>
        <w:t xml:space="preserve"> (K-3)</w:t>
      </w:r>
      <w:r w:rsidRPr="00E61F53">
        <w:rPr>
          <w:sz w:val="28"/>
          <w:szCs w:val="28"/>
        </w:rPr>
        <w:t xml:space="preserve">: The UMC's understanding of the church, the charge, and local church membership as contained in the Discipline, (Paragraph 201-205 and Paragraph 214-242) and familiarity with the structural and administrative responsibilities of the charge conference, the church council, and the four administrative committees of the local church (Paragraph 243-252, Paragraph 258). </w:t>
      </w:r>
    </w:p>
    <w:p w14:paraId="20D07866" w14:textId="73655BB7" w:rsidR="00E61F53" w:rsidRPr="00E61F53" w:rsidRDefault="00E61F53" w:rsidP="006521D1">
      <w:pPr>
        <w:ind w:left="720"/>
        <w:rPr>
          <w:sz w:val="28"/>
          <w:szCs w:val="28"/>
        </w:rPr>
      </w:pPr>
      <w:r w:rsidRPr="00E35369">
        <w:rPr>
          <w:b/>
          <w:bCs/>
          <w:sz w:val="28"/>
          <w:szCs w:val="28"/>
        </w:rPr>
        <w:t>Skill</w:t>
      </w:r>
      <w:r w:rsidRPr="00E61F53">
        <w:rPr>
          <w:sz w:val="28"/>
          <w:szCs w:val="28"/>
        </w:rPr>
        <w:t>: The ability to outline the necessary steps for the construction of a local church budget, using the disciplinary responsibilities of the charge conference, church council, S/P-PRC</w:t>
      </w:r>
      <w:r w:rsidR="00EB2B50">
        <w:rPr>
          <w:sz w:val="28"/>
          <w:szCs w:val="28"/>
        </w:rPr>
        <w:t xml:space="preserve"> </w:t>
      </w:r>
      <w:r w:rsidR="00D83B35">
        <w:rPr>
          <w:sz w:val="28"/>
          <w:szCs w:val="28"/>
        </w:rPr>
        <w:t>(Staff/</w:t>
      </w:r>
      <w:r w:rsidR="002A6A30">
        <w:rPr>
          <w:sz w:val="28"/>
          <w:szCs w:val="28"/>
        </w:rPr>
        <w:t xml:space="preserve">Parish, </w:t>
      </w:r>
      <w:r w:rsidR="00D83B35">
        <w:rPr>
          <w:sz w:val="28"/>
          <w:szCs w:val="28"/>
        </w:rPr>
        <w:t>Pa</w:t>
      </w:r>
      <w:r w:rsidR="002A6A30">
        <w:rPr>
          <w:sz w:val="28"/>
          <w:szCs w:val="28"/>
        </w:rPr>
        <w:t>stor</w:t>
      </w:r>
      <w:r w:rsidR="00D83B35">
        <w:rPr>
          <w:sz w:val="28"/>
          <w:szCs w:val="28"/>
        </w:rPr>
        <w:t>-Parish Relation</w:t>
      </w:r>
      <w:r w:rsidR="002A6A30">
        <w:rPr>
          <w:sz w:val="28"/>
          <w:szCs w:val="28"/>
        </w:rPr>
        <w:t xml:space="preserve">s </w:t>
      </w:r>
      <w:r w:rsidR="00D83B35">
        <w:rPr>
          <w:sz w:val="28"/>
          <w:szCs w:val="28"/>
        </w:rPr>
        <w:t>Committee)</w:t>
      </w:r>
      <w:r w:rsidRPr="00E61F53">
        <w:rPr>
          <w:sz w:val="28"/>
          <w:szCs w:val="28"/>
        </w:rPr>
        <w:t>, and finance committee.</w:t>
      </w:r>
    </w:p>
    <w:p w14:paraId="7553BFD5" w14:textId="054665BC" w:rsidR="006521D1" w:rsidRPr="00661624" w:rsidRDefault="00E61F53" w:rsidP="00661624">
      <w:pPr>
        <w:ind w:left="720"/>
        <w:rPr>
          <w:sz w:val="28"/>
          <w:szCs w:val="28"/>
        </w:rPr>
      </w:pPr>
      <w:r w:rsidRPr="00E35369">
        <w:rPr>
          <w:b/>
          <w:bCs/>
          <w:sz w:val="28"/>
          <w:szCs w:val="28"/>
        </w:rPr>
        <w:t>Skill</w:t>
      </w:r>
      <w:r w:rsidRPr="00E61F53">
        <w:rPr>
          <w:sz w:val="28"/>
          <w:szCs w:val="28"/>
        </w:rPr>
        <w:t xml:space="preserve">: Ability to access The Book of Discipline to answer questions that might arise. </w:t>
      </w:r>
    </w:p>
    <w:p w14:paraId="50AF0EEE" w14:textId="1DC7B7C9" w:rsidR="00E61F53" w:rsidRPr="00E61F53" w:rsidRDefault="00E61F53" w:rsidP="00E61F53">
      <w:pPr>
        <w:rPr>
          <w:sz w:val="28"/>
          <w:szCs w:val="28"/>
        </w:rPr>
      </w:pPr>
      <w:r w:rsidRPr="00E35369">
        <w:rPr>
          <w:b/>
          <w:bCs/>
          <w:sz w:val="28"/>
          <w:szCs w:val="28"/>
        </w:rPr>
        <w:t>Knowledge</w:t>
      </w:r>
      <w:r w:rsidR="00395A40">
        <w:rPr>
          <w:b/>
          <w:bCs/>
          <w:sz w:val="28"/>
          <w:szCs w:val="28"/>
        </w:rPr>
        <w:t xml:space="preserve"> (K-5)</w:t>
      </w:r>
      <w:r w:rsidRPr="00E61F53">
        <w:rPr>
          <w:sz w:val="28"/>
          <w:szCs w:val="28"/>
        </w:rPr>
        <w:t xml:space="preserve">: The meaning and method of apportionments and of the reporting forms used to keep both personal and financial statistics audited within the local church. </w:t>
      </w:r>
    </w:p>
    <w:p w14:paraId="66DCA2D7" w14:textId="77777777" w:rsidR="00E61F53" w:rsidRPr="00E61F53" w:rsidRDefault="00E61F53" w:rsidP="006521D1">
      <w:pPr>
        <w:ind w:left="720"/>
        <w:rPr>
          <w:sz w:val="28"/>
          <w:szCs w:val="28"/>
        </w:rPr>
      </w:pPr>
      <w:r w:rsidRPr="00E35369">
        <w:rPr>
          <w:b/>
          <w:bCs/>
          <w:sz w:val="28"/>
          <w:szCs w:val="28"/>
        </w:rPr>
        <w:t>Skill</w:t>
      </w:r>
      <w:r w:rsidRPr="00E61F53">
        <w:rPr>
          <w:sz w:val="28"/>
          <w:szCs w:val="28"/>
        </w:rPr>
        <w:t xml:space="preserve">:  Ability to use the membership, baptismal, and financial report forms of the local church, as well as the pastor's report to charge and annual conference. </w:t>
      </w:r>
    </w:p>
    <w:p w14:paraId="395FFEE7" w14:textId="77777777" w:rsidR="00E61F53" w:rsidRPr="00E61F53" w:rsidRDefault="00E61F53" w:rsidP="006521D1">
      <w:pPr>
        <w:ind w:left="720"/>
        <w:rPr>
          <w:sz w:val="28"/>
          <w:szCs w:val="28"/>
        </w:rPr>
      </w:pPr>
      <w:r w:rsidRPr="00E35369">
        <w:rPr>
          <w:b/>
          <w:bCs/>
          <w:sz w:val="28"/>
          <w:szCs w:val="28"/>
        </w:rPr>
        <w:t>Skill</w:t>
      </w:r>
      <w:r w:rsidRPr="00E61F53">
        <w:rPr>
          <w:sz w:val="28"/>
          <w:szCs w:val="28"/>
        </w:rPr>
        <w:t xml:space="preserve">:  Appreciate, appropriate, and support the value of the itineracy in carrying out the mission and ministry of the church. </w:t>
      </w:r>
    </w:p>
    <w:p w14:paraId="29B6C908" w14:textId="77777777" w:rsidR="006521D1" w:rsidRDefault="006521D1" w:rsidP="00E35369">
      <w:pPr>
        <w:jc w:val="right"/>
        <w:rPr>
          <w:i/>
          <w:iCs/>
          <w:sz w:val="28"/>
          <w:szCs w:val="28"/>
        </w:rPr>
      </w:pPr>
    </w:p>
    <w:p w14:paraId="2AA7AF98" w14:textId="77777777" w:rsidR="006521D1" w:rsidRDefault="006521D1" w:rsidP="00E35369">
      <w:pPr>
        <w:jc w:val="right"/>
        <w:rPr>
          <w:i/>
          <w:iCs/>
          <w:sz w:val="28"/>
          <w:szCs w:val="28"/>
        </w:rPr>
      </w:pPr>
    </w:p>
    <w:p w14:paraId="43C725B3" w14:textId="41CBA2A0" w:rsidR="00E61F53" w:rsidRPr="00E35369" w:rsidRDefault="00E61F53" w:rsidP="00E35369">
      <w:pPr>
        <w:jc w:val="right"/>
        <w:rPr>
          <w:i/>
          <w:iCs/>
          <w:sz w:val="28"/>
          <w:szCs w:val="28"/>
        </w:rPr>
      </w:pPr>
    </w:p>
    <w:p w14:paraId="63C09F1C" w14:textId="3C401D94" w:rsidR="00D032DE" w:rsidRDefault="009F4FB8" w:rsidP="00D032DE">
      <w:pPr>
        <w:rPr>
          <w:sz w:val="28"/>
          <w:szCs w:val="28"/>
        </w:rPr>
      </w:pPr>
      <w:r w:rsidRPr="00AE5914">
        <w:rPr>
          <w:sz w:val="28"/>
          <w:szCs w:val="28"/>
        </w:rPr>
        <w:t xml:space="preserve">The course begins on </w:t>
      </w:r>
      <w:r w:rsidR="008C3C36" w:rsidRPr="00AE5914">
        <w:rPr>
          <w:sz w:val="28"/>
          <w:szCs w:val="28"/>
        </w:rPr>
        <w:t>August 12, 2022 and</w:t>
      </w:r>
      <w:r w:rsidRPr="00AE5914">
        <w:rPr>
          <w:sz w:val="28"/>
          <w:szCs w:val="28"/>
        </w:rPr>
        <w:t xml:space="preserve"> ends on</w:t>
      </w:r>
      <w:r w:rsidR="006521D1" w:rsidRPr="00AE5914">
        <w:rPr>
          <w:sz w:val="28"/>
          <w:szCs w:val="28"/>
        </w:rPr>
        <w:t xml:space="preserve"> August </w:t>
      </w:r>
      <w:r w:rsidR="00E61F53" w:rsidRPr="00AE5914">
        <w:rPr>
          <w:sz w:val="28"/>
          <w:szCs w:val="28"/>
        </w:rPr>
        <w:t>2</w:t>
      </w:r>
      <w:r w:rsidR="006521D1" w:rsidRPr="00AE5914">
        <w:rPr>
          <w:sz w:val="28"/>
          <w:szCs w:val="28"/>
        </w:rPr>
        <w:t xml:space="preserve">7, </w:t>
      </w:r>
      <w:r w:rsidR="00E61F53" w:rsidRPr="00AE5914">
        <w:rPr>
          <w:sz w:val="28"/>
          <w:szCs w:val="28"/>
        </w:rPr>
        <w:t>2022. Saturday, August 20, 2022, will be the in-person meeting from 9:00 am - 3:00 pm, with a 1-hour lunch break. The class will meet in The McRae Christian Center</w:t>
      </w:r>
      <w:r w:rsidR="006521D1" w:rsidRPr="00AE5914">
        <w:rPr>
          <w:sz w:val="28"/>
          <w:szCs w:val="28"/>
        </w:rPr>
        <w:t xml:space="preserve"> on the</w:t>
      </w:r>
      <w:r w:rsidR="006521D1">
        <w:rPr>
          <w:sz w:val="28"/>
          <w:szCs w:val="28"/>
        </w:rPr>
        <w:t xml:space="preserve"> campus of </w:t>
      </w:r>
      <w:r w:rsidR="00AF3F51">
        <w:rPr>
          <w:sz w:val="28"/>
          <w:szCs w:val="28"/>
        </w:rPr>
        <w:t>Millsaps</w:t>
      </w:r>
      <w:r w:rsidR="006521D1">
        <w:rPr>
          <w:sz w:val="28"/>
          <w:szCs w:val="28"/>
        </w:rPr>
        <w:t xml:space="preserve"> College</w:t>
      </w:r>
      <w:r w:rsidR="00E61F53" w:rsidRPr="00E61F53">
        <w:rPr>
          <w:sz w:val="28"/>
          <w:szCs w:val="28"/>
        </w:rPr>
        <w:t xml:space="preserve">. </w:t>
      </w:r>
      <w:r w:rsidR="00BC75E1">
        <w:rPr>
          <w:sz w:val="28"/>
          <w:szCs w:val="28"/>
        </w:rPr>
        <w:t>(</w:t>
      </w:r>
      <w:r w:rsidR="00BC75E1" w:rsidRPr="00BC75E1">
        <w:rPr>
          <w:i/>
          <w:iCs/>
          <w:sz w:val="28"/>
          <w:szCs w:val="28"/>
        </w:rPr>
        <w:t>This session offers 5 con</w:t>
      </w:r>
      <w:r w:rsidR="00C26150">
        <w:rPr>
          <w:i/>
          <w:iCs/>
          <w:sz w:val="28"/>
          <w:szCs w:val="28"/>
        </w:rPr>
        <w:t>t</w:t>
      </w:r>
      <w:r w:rsidR="00BC75E1" w:rsidRPr="00BC75E1">
        <w:rPr>
          <w:i/>
          <w:iCs/>
          <w:sz w:val="28"/>
          <w:szCs w:val="28"/>
        </w:rPr>
        <w:t>act hours.)</w:t>
      </w:r>
    </w:p>
    <w:p w14:paraId="0652881E" w14:textId="54F51611" w:rsidR="00AF3F51" w:rsidRDefault="009F4FB8" w:rsidP="00AF3F51">
      <w:pPr>
        <w:pStyle w:val="ListParagraph"/>
        <w:numPr>
          <w:ilvl w:val="0"/>
          <w:numId w:val="1"/>
        </w:numPr>
        <w:rPr>
          <w:b/>
          <w:bCs/>
          <w:sz w:val="28"/>
          <w:szCs w:val="28"/>
        </w:rPr>
      </w:pPr>
      <w:r w:rsidRPr="00BC75E1">
        <w:rPr>
          <w:b/>
          <w:bCs/>
          <w:sz w:val="28"/>
          <w:szCs w:val="28"/>
        </w:rPr>
        <w:t xml:space="preserve">On Course Connect </w:t>
      </w:r>
      <w:proofErr w:type="gramStart"/>
      <w:r w:rsidRPr="00BC75E1">
        <w:rPr>
          <w:b/>
          <w:bCs/>
          <w:sz w:val="28"/>
          <w:szCs w:val="28"/>
        </w:rPr>
        <w:t>w</w:t>
      </w:r>
      <w:r w:rsidR="00AF3F51" w:rsidRPr="00BC75E1">
        <w:rPr>
          <w:b/>
          <w:bCs/>
          <w:sz w:val="28"/>
          <w:szCs w:val="28"/>
        </w:rPr>
        <w:t>atch</w:t>
      </w:r>
      <w:proofErr w:type="gramEnd"/>
      <w:r w:rsidR="00AF3F51" w:rsidRPr="00122E93">
        <w:rPr>
          <w:b/>
          <w:bCs/>
          <w:sz w:val="28"/>
          <w:szCs w:val="28"/>
        </w:rPr>
        <w:t xml:space="preserve"> Intro Video by Instructor </w:t>
      </w:r>
      <w:r>
        <w:rPr>
          <w:b/>
          <w:bCs/>
          <w:sz w:val="28"/>
          <w:szCs w:val="28"/>
        </w:rPr>
        <w:t>by August 12, 2022.</w:t>
      </w:r>
    </w:p>
    <w:p w14:paraId="064A84B0" w14:textId="77777777" w:rsidR="00F60AD4" w:rsidRPr="00122E93" w:rsidRDefault="00F60AD4" w:rsidP="00F60AD4">
      <w:pPr>
        <w:pStyle w:val="ListParagraph"/>
        <w:ind w:left="1080"/>
        <w:rPr>
          <w:b/>
          <w:bCs/>
          <w:sz w:val="28"/>
          <w:szCs w:val="28"/>
        </w:rPr>
      </w:pPr>
    </w:p>
    <w:p w14:paraId="346AE3B8" w14:textId="252EC532" w:rsidR="00E61F53" w:rsidRPr="00D032DE" w:rsidRDefault="00E61F53" w:rsidP="00D032DE">
      <w:pPr>
        <w:pStyle w:val="ListParagraph"/>
        <w:numPr>
          <w:ilvl w:val="0"/>
          <w:numId w:val="1"/>
        </w:numPr>
        <w:rPr>
          <w:sz w:val="28"/>
          <w:szCs w:val="28"/>
        </w:rPr>
      </w:pPr>
      <w:r w:rsidRPr="00D032DE">
        <w:rPr>
          <w:b/>
          <w:bCs/>
          <w:sz w:val="28"/>
          <w:szCs w:val="28"/>
        </w:rPr>
        <w:t>Pre-Class Work</w:t>
      </w:r>
      <w:r w:rsidRPr="00D032DE">
        <w:rPr>
          <w:sz w:val="28"/>
          <w:szCs w:val="28"/>
        </w:rPr>
        <w:t xml:space="preserve">: </w:t>
      </w:r>
      <w:r w:rsidR="00A71462">
        <w:rPr>
          <w:sz w:val="28"/>
          <w:szCs w:val="28"/>
        </w:rPr>
        <w:t>(</w:t>
      </w:r>
      <w:r w:rsidR="00A71462" w:rsidRPr="00A71462">
        <w:rPr>
          <w:i/>
          <w:iCs/>
          <w:sz w:val="28"/>
          <w:szCs w:val="28"/>
        </w:rPr>
        <w:t>K-1</w:t>
      </w:r>
      <w:r w:rsidR="00A71462">
        <w:rPr>
          <w:sz w:val="28"/>
          <w:szCs w:val="28"/>
        </w:rPr>
        <w:t>)</w:t>
      </w:r>
    </w:p>
    <w:p w14:paraId="03AED5E6" w14:textId="0833818E" w:rsidR="00E61F53" w:rsidRPr="00BC75E1" w:rsidRDefault="00E61F53" w:rsidP="00BD6BD4">
      <w:pPr>
        <w:pStyle w:val="ListParagraph"/>
        <w:numPr>
          <w:ilvl w:val="0"/>
          <w:numId w:val="2"/>
        </w:numPr>
        <w:rPr>
          <w:sz w:val="28"/>
          <w:szCs w:val="28"/>
        </w:rPr>
      </w:pPr>
      <w:bookmarkStart w:id="1" w:name="_Hlk107085700"/>
      <w:r w:rsidRPr="00BC75E1">
        <w:rPr>
          <w:b/>
          <w:bCs/>
          <w:sz w:val="28"/>
          <w:szCs w:val="28"/>
        </w:rPr>
        <w:t>Forum Discussion-Introductions</w:t>
      </w:r>
      <w:r w:rsidRPr="00BC75E1">
        <w:rPr>
          <w:sz w:val="28"/>
          <w:szCs w:val="28"/>
        </w:rPr>
        <w:t xml:space="preserve"> </w:t>
      </w:r>
      <w:bookmarkEnd w:id="1"/>
      <w:r w:rsidRPr="00BC75E1">
        <w:rPr>
          <w:sz w:val="28"/>
          <w:szCs w:val="28"/>
        </w:rPr>
        <w:t>(</w:t>
      </w:r>
      <w:r w:rsidR="00404AF4">
        <w:rPr>
          <w:b/>
          <w:bCs/>
          <w:sz w:val="28"/>
          <w:szCs w:val="28"/>
        </w:rPr>
        <w:t>2</w:t>
      </w:r>
      <w:r w:rsidRPr="00BC75E1">
        <w:rPr>
          <w:b/>
          <w:bCs/>
          <w:sz w:val="28"/>
          <w:szCs w:val="28"/>
        </w:rPr>
        <w:t>0 minutes C</w:t>
      </w:r>
      <w:r w:rsidR="00973AAB" w:rsidRPr="00BC75E1">
        <w:rPr>
          <w:b/>
          <w:bCs/>
          <w:sz w:val="28"/>
          <w:szCs w:val="28"/>
        </w:rPr>
        <w:t xml:space="preserve">ontact </w:t>
      </w:r>
      <w:r w:rsidRPr="00BC75E1">
        <w:rPr>
          <w:b/>
          <w:bCs/>
          <w:sz w:val="28"/>
          <w:szCs w:val="28"/>
        </w:rPr>
        <w:t>Time</w:t>
      </w:r>
      <w:r w:rsidRPr="00BC75E1">
        <w:rPr>
          <w:sz w:val="28"/>
          <w:szCs w:val="28"/>
        </w:rPr>
        <w:t>)</w:t>
      </w:r>
    </w:p>
    <w:p w14:paraId="65509A0A" w14:textId="4BF48651" w:rsidR="00E61F53" w:rsidRPr="00BD6BD4" w:rsidRDefault="00E61F53" w:rsidP="00AF3F51">
      <w:pPr>
        <w:pStyle w:val="ListParagraph"/>
        <w:ind w:left="1440"/>
        <w:rPr>
          <w:sz w:val="28"/>
          <w:szCs w:val="28"/>
        </w:rPr>
      </w:pPr>
      <w:r w:rsidRPr="00BC75E1">
        <w:rPr>
          <w:sz w:val="28"/>
          <w:szCs w:val="28"/>
        </w:rPr>
        <w:t xml:space="preserve">Use the Course Connect </w:t>
      </w:r>
      <w:r w:rsidR="009F4FB8" w:rsidRPr="00BC75E1">
        <w:rPr>
          <w:sz w:val="28"/>
          <w:szCs w:val="28"/>
        </w:rPr>
        <w:t>discussion forum</w:t>
      </w:r>
      <w:r w:rsidR="009F4FB8">
        <w:rPr>
          <w:sz w:val="28"/>
          <w:szCs w:val="28"/>
        </w:rPr>
        <w:t xml:space="preserve"> </w:t>
      </w:r>
      <w:r w:rsidRPr="00BD6BD4">
        <w:rPr>
          <w:sz w:val="28"/>
          <w:szCs w:val="28"/>
        </w:rPr>
        <w:t>to Introduce yourself to the group</w:t>
      </w:r>
      <w:r w:rsidR="00914868">
        <w:rPr>
          <w:sz w:val="28"/>
          <w:szCs w:val="28"/>
        </w:rPr>
        <w:t xml:space="preserve"> by August 12, 2022</w:t>
      </w:r>
      <w:r w:rsidRPr="00BD6BD4">
        <w:rPr>
          <w:sz w:val="28"/>
          <w:szCs w:val="28"/>
        </w:rPr>
        <w:t>. Be sure to include the following:</w:t>
      </w:r>
    </w:p>
    <w:p w14:paraId="60326864" w14:textId="77777777" w:rsidR="00E61F53" w:rsidRPr="00BD6BD4" w:rsidRDefault="00E61F53" w:rsidP="00BD6BD4">
      <w:pPr>
        <w:pStyle w:val="NoSpacing"/>
        <w:jc w:val="center"/>
        <w:rPr>
          <w:sz w:val="28"/>
          <w:szCs w:val="28"/>
        </w:rPr>
      </w:pPr>
      <w:r w:rsidRPr="00BD6BD4">
        <w:rPr>
          <w:sz w:val="28"/>
          <w:szCs w:val="28"/>
        </w:rPr>
        <w:t>Who are you?</w:t>
      </w:r>
    </w:p>
    <w:p w14:paraId="08DBC0B6" w14:textId="77777777" w:rsidR="00E61F53" w:rsidRPr="00BD6BD4" w:rsidRDefault="00E61F53" w:rsidP="00BD6BD4">
      <w:pPr>
        <w:pStyle w:val="NoSpacing"/>
        <w:jc w:val="center"/>
        <w:rPr>
          <w:sz w:val="28"/>
          <w:szCs w:val="28"/>
        </w:rPr>
      </w:pPr>
      <w:r w:rsidRPr="00EF2C08">
        <w:rPr>
          <w:sz w:val="28"/>
          <w:szCs w:val="28"/>
        </w:rPr>
        <w:t>Where do you serve?</w:t>
      </w:r>
    </w:p>
    <w:p w14:paraId="717CCDAC" w14:textId="7571FBF8" w:rsidR="00E61F53" w:rsidRDefault="00E61F53" w:rsidP="00BD6BD4">
      <w:pPr>
        <w:pStyle w:val="NoSpacing"/>
        <w:jc w:val="center"/>
        <w:rPr>
          <w:sz w:val="28"/>
          <w:szCs w:val="28"/>
        </w:rPr>
      </w:pPr>
      <w:r w:rsidRPr="00BD6BD4">
        <w:rPr>
          <w:sz w:val="28"/>
          <w:szCs w:val="28"/>
        </w:rPr>
        <w:t>What are your strongest gifts?</w:t>
      </w:r>
    </w:p>
    <w:p w14:paraId="3CD97E4B" w14:textId="6E099A1C" w:rsidR="00EE0A72" w:rsidRDefault="00AB040D" w:rsidP="00404AF4">
      <w:pPr>
        <w:pStyle w:val="NoSpacing"/>
        <w:jc w:val="center"/>
        <w:rPr>
          <w:sz w:val="28"/>
          <w:szCs w:val="28"/>
        </w:rPr>
      </w:pPr>
      <w:r w:rsidRPr="00EF2C08">
        <w:rPr>
          <w:sz w:val="28"/>
          <w:szCs w:val="28"/>
        </w:rPr>
        <w:t xml:space="preserve">Read </w:t>
      </w:r>
      <w:r w:rsidR="00EE0A72">
        <w:rPr>
          <w:sz w:val="28"/>
          <w:szCs w:val="28"/>
        </w:rPr>
        <w:t>each of your classmates’ introductions</w:t>
      </w:r>
      <w:r w:rsidR="008C3C36">
        <w:rPr>
          <w:sz w:val="28"/>
          <w:szCs w:val="28"/>
        </w:rPr>
        <w:t xml:space="preserve">. </w:t>
      </w:r>
    </w:p>
    <w:p w14:paraId="30DC5567" w14:textId="7ECED3A4" w:rsidR="00AF3F51" w:rsidRDefault="00EE0A72" w:rsidP="00404AF4">
      <w:pPr>
        <w:pStyle w:val="NoSpacing"/>
        <w:jc w:val="center"/>
        <w:rPr>
          <w:sz w:val="28"/>
          <w:szCs w:val="28"/>
        </w:rPr>
      </w:pPr>
      <w:r>
        <w:rPr>
          <w:sz w:val="28"/>
          <w:szCs w:val="28"/>
        </w:rPr>
        <w:t>R</w:t>
      </w:r>
      <w:r w:rsidR="00AB040D" w:rsidRPr="00EF2C08">
        <w:rPr>
          <w:sz w:val="28"/>
          <w:szCs w:val="28"/>
        </w:rPr>
        <w:t xml:space="preserve">espond </w:t>
      </w:r>
      <w:r>
        <w:rPr>
          <w:sz w:val="28"/>
          <w:szCs w:val="28"/>
        </w:rPr>
        <w:t xml:space="preserve">to two of them </w:t>
      </w:r>
      <w:r w:rsidR="00AB040D" w:rsidRPr="00EF2C08">
        <w:rPr>
          <w:sz w:val="28"/>
          <w:szCs w:val="28"/>
        </w:rPr>
        <w:t>by August 15</w:t>
      </w:r>
      <w:r w:rsidR="002E25A6">
        <w:rPr>
          <w:sz w:val="28"/>
          <w:szCs w:val="28"/>
        </w:rPr>
        <w:t>, 2022</w:t>
      </w:r>
    </w:p>
    <w:p w14:paraId="657A234A" w14:textId="77777777" w:rsidR="005A36CC" w:rsidRPr="00EF2C08" w:rsidRDefault="005A36CC" w:rsidP="00404AF4">
      <w:pPr>
        <w:pStyle w:val="NoSpacing"/>
        <w:jc w:val="center"/>
        <w:rPr>
          <w:sz w:val="28"/>
          <w:szCs w:val="28"/>
        </w:rPr>
      </w:pPr>
    </w:p>
    <w:p w14:paraId="5BEB2B3B" w14:textId="32EDAC68" w:rsidR="00E61F53" w:rsidRPr="00EF2C08" w:rsidRDefault="00E61F53" w:rsidP="000D6CC0">
      <w:pPr>
        <w:pStyle w:val="NoSpacing"/>
        <w:numPr>
          <w:ilvl w:val="0"/>
          <w:numId w:val="2"/>
        </w:numPr>
        <w:rPr>
          <w:sz w:val="28"/>
          <w:szCs w:val="28"/>
        </w:rPr>
      </w:pPr>
      <w:r w:rsidRPr="00EF2C08">
        <w:rPr>
          <w:b/>
          <w:bCs/>
          <w:sz w:val="28"/>
          <w:szCs w:val="28"/>
        </w:rPr>
        <w:t>Complete an online spiritual gifts assessment</w:t>
      </w:r>
      <w:r w:rsidRPr="00EF2C08">
        <w:rPr>
          <w:sz w:val="28"/>
          <w:szCs w:val="28"/>
        </w:rPr>
        <w:t>.</w:t>
      </w:r>
      <w:r w:rsidR="00BD6BD4" w:rsidRPr="00EF2C08">
        <w:rPr>
          <w:sz w:val="28"/>
          <w:szCs w:val="28"/>
        </w:rPr>
        <w:t xml:space="preserve"> (</w:t>
      </w:r>
      <w:r w:rsidR="00BD6BD4" w:rsidRPr="00EF2C08">
        <w:rPr>
          <w:b/>
          <w:bCs/>
          <w:sz w:val="28"/>
          <w:szCs w:val="28"/>
        </w:rPr>
        <w:t>20 minutes Con</w:t>
      </w:r>
      <w:r w:rsidR="00973AAB" w:rsidRPr="00EF2C08">
        <w:rPr>
          <w:b/>
          <w:bCs/>
          <w:sz w:val="28"/>
          <w:szCs w:val="28"/>
        </w:rPr>
        <w:t xml:space="preserve">tact </w:t>
      </w:r>
      <w:r w:rsidR="00BD6BD4" w:rsidRPr="00EF2C08">
        <w:rPr>
          <w:b/>
          <w:bCs/>
          <w:sz w:val="28"/>
          <w:szCs w:val="28"/>
        </w:rPr>
        <w:t>Time</w:t>
      </w:r>
      <w:r w:rsidR="00BD6BD4" w:rsidRPr="00EF2C08">
        <w:rPr>
          <w:sz w:val="28"/>
          <w:szCs w:val="28"/>
        </w:rPr>
        <w:t>)</w:t>
      </w:r>
    </w:p>
    <w:p w14:paraId="67E65810" w14:textId="5F6FD060" w:rsidR="00E61F53" w:rsidRDefault="00E61F53" w:rsidP="00AF3F51">
      <w:pPr>
        <w:pStyle w:val="NoSpacing"/>
        <w:ind w:left="1440"/>
        <w:rPr>
          <w:sz w:val="28"/>
          <w:szCs w:val="28"/>
        </w:rPr>
      </w:pPr>
      <w:r w:rsidRPr="00914868">
        <w:rPr>
          <w:sz w:val="28"/>
          <w:szCs w:val="28"/>
        </w:rPr>
        <w:t>(</w:t>
      </w:r>
      <w:hyperlink r:id="rId8" w:history="1">
        <w:r w:rsidR="00AF3F51" w:rsidRPr="00BD2A16">
          <w:rPr>
            <w:rStyle w:val="Hyperlink"/>
            <w:sz w:val="28"/>
            <w:szCs w:val="28"/>
          </w:rPr>
          <w:t>https://www.umc.org/what-we-believe/spiritual-gifts-online-assessment</w:t>
        </w:r>
      </w:hyperlink>
      <w:r w:rsidRPr="00914868">
        <w:rPr>
          <w:sz w:val="28"/>
          <w:szCs w:val="28"/>
        </w:rPr>
        <w:t>)</w:t>
      </w:r>
    </w:p>
    <w:p w14:paraId="2E08B650" w14:textId="77777777" w:rsidR="00914868" w:rsidRPr="00914868" w:rsidRDefault="00914868" w:rsidP="00914868">
      <w:pPr>
        <w:pStyle w:val="NoSpacing"/>
        <w:rPr>
          <w:sz w:val="28"/>
          <w:szCs w:val="28"/>
        </w:rPr>
      </w:pPr>
    </w:p>
    <w:p w14:paraId="01C24678" w14:textId="25C6E2F6" w:rsidR="00E61F53" w:rsidRPr="00914868" w:rsidRDefault="00E61F53" w:rsidP="00AF3F51">
      <w:pPr>
        <w:ind w:left="1440"/>
        <w:rPr>
          <w:b/>
          <w:bCs/>
          <w:sz w:val="28"/>
          <w:szCs w:val="28"/>
        </w:rPr>
      </w:pPr>
      <w:r w:rsidRPr="00084429">
        <w:rPr>
          <w:sz w:val="28"/>
          <w:szCs w:val="28"/>
        </w:rPr>
        <w:t>Write a one-page reflection pa</w:t>
      </w:r>
      <w:r w:rsidR="00973AAB" w:rsidRPr="00084429">
        <w:rPr>
          <w:sz w:val="28"/>
          <w:szCs w:val="28"/>
        </w:rPr>
        <w:t>per</w:t>
      </w:r>
      <w:r w:rsidRPr="00084429">
        <w:rPr>
          <w:sz w:val="28"/>
          <w:szCs w:val="28"/>
        </w:rPr>
        <w:t xml:space="preserve"> explaining why you agree or disagree with your spiritual assessment. </w:t>
      </w:r>
      <w:r w:rsidR="00973AAB" w:rsidRPr="00084429">
        <w:rPr>
          <w:sz w:val="28"/>
          <w:szCs w:val="28"/>
        </w:rPr>
        <w:t>Up</w:t>
      </w:r>
      <w:r w:rsidR="007B7B2F" w:rsidRPr="00084429">
        <w:rPr>
          <w:sz w:val="28"/>
          <w:szCs w:val="28"/>
        </w:rPr>
        <w:t>load to</w:t>
      </w:r>
      <w:r w:rsidRPr="00084429">
        <w:rPr>
          <w:sz w:val="28"/>
          <w:szCs w:val="28"/>
        </w:rPr>
        <w:t xml:space="preserve"> Course Connect</w:t>
      </w:r>
      <w:r w:rsidRPr="00E61F53">
        <w:rPr>
          <w:sz w:val="28"/>
          <w:szCs w:val="28"/>
        </w:rPr>
        <w:t xml:space="preserve"> by 8/1</w:t>
      </w:r>
      <w:r w:rsidR="00AB040D">
        <w:rPr>
          <w:sz w:val="28"/>
          <w:szCs w:val="28"/>
        </w:rPr>
        <w:t>4</w:t>
      </w:r>
      <w:r w:rsidRPr="00E61F53">
        <w:rPr>
          <w:sz w:val="28"/>
          <w:szCs w:val="28"/>
        </w:rPr>
        <w:t>/2022</w:t>
      </w:r>
      <w:r w:rsidR="008C3C36" w:rsidRPr="00E61F53">
        <w:rPr>
          <w:sz w:val="28"/>
          <w:szCs w:val="28"/>
        </w:rPr>
        <w:t xml:space="preserve">. </w:t>
      </w:r>
    </w:p>
    <w:p w14:paraId="0ABF803A" w14:textId="0602575D" w:rsidR="00E61F53" w:rsidRPr="00AF3F51" w:rsidRDefault="00E61F53" w:rsidP="00E35369">
      <w:pPr>
        <w:pStyle w:val="NoSpacing"/>
        <w:numPr>
          <w:ilvl w:val="0"/>
          <w:numId w:val="2"/>
        </w:numPr>
        <w:rPr>
          <w:sz w:val="28"/>
          <w:szCs w:val="28"/>
        </w:rPr>
      </w:pPr>
      <w:r w:rsidRPr="00AF3F51">
        <w:rPr>
          <w:b/>
          <w:bCs/>
          <w:sz w:val="28"/>
          <w:szCs w:val="28"/>
        </w:rPr>
        <w:t>Read the required text</w:t>
      </w:r>
      <w:r w:rsidRPr="00AF3F51">
        <w:rPr>
          <w:sz w:val="28"/>
          <w:szCs w:val="28"/>
        </w:rPr>
        <w:t xml:space="preserve">: </w:t>
      </w:r>
      <w:r w:rsidRPr="00AF3F51">
        <w:rPr>
          <w:i/>
          <w:iCs/>
          <w:sz w:val="28"/>
          <w:szCs w:val="28"/>
          <w:u w:val="single"/>
        </w:rPr>
        <w:t>Administration in the Small Membership Church,</w:t>
      </w:r>
      <w:r w:rsidR="00AF3F51">
        <w:rPr>
          <w:i/>
          <w:iCs/>
          <w:sz w:val="28"/>
          <w:szCs w:val="28"/>
          <w:u w:val="single"/>
        </w:rPr>
        <w:t xml:space="preserve"> </w:t>
      </w:r>
      <w:r w:rsidR="00AF3F51" w:rsidRPr="00AF3F51">
        <w:rPr>
          <w:sz w:val="28"/>
          <w:szCs w:val="28"/>
        </w:rPr>
        <w:t>by</w:t>
      </w:r>
      <w:r w:rsidRPr="00AF3F51">
        <w:rPr>
          <w:sz w:val="28"/>
          <w:szCs w:val="28"/>
        </w:rPr>
        <w:t xml:space="preserve"> John Tyson, in its entirety before the first in-person meeting.</w:t>
      </w:r>
    </w:p>
    <w:p w14:paraId="2D92BD3A" w14:textId="77777777" w:rsidR="00E35369" w:rsidRPr="00E35369" w:rsidRDefault="00E35369" w:rsidP="00E35369">
      <w:pPr>
        <w:pStyle w:val="NoSpacing"/>
        <w:rPr>
          <w:sz w:val="28"/>
          <w:szCs w:val="28"/>
        </w:rPr>
      </w:pPr>
    </w:p>
    <w:p w14:paraId="79A1785A" w14:textId="3B06BF2C" w:rsidR="00E61F53" w:rsidRPr="002E25A6" w:rsidRDefault="00E61F53" w:rsidP="002E25A6">
      <w:pPr>
        <w:pStyle w:val="ListParagraph"/>
        <w:numPr>
          <w:ilvl w:val="0"/>
          <w:numId w:val="2"/>
        </w:numPr>
        <w:rPr>
          <w:sz w:val="28"/>
          <w:szCs w:val="28"/>
        </w:rPr>
      </w:pPr>
      <w:bookmarkStart w:id="2" w:name="_Hlk107085950"/>
      <w:r w:rsidRPr="002E25A6">
        <w:rPr>
          <w:b/>
          <w:bCs/>
          <w:sz w:val="28"/>
          <w:szCs w:val="28"/>
        </w:rPr>
        <w:t xml:space="preserve">Watch the Lecture on "Leading </w:t>
      </w:r>
      <w:r w:rsidRPr="00084429">
        <w:rPr>
          <w:b/>
          <w:bCs/>
          <w:sz w:val="28"/>
          <w:szCs w:val="28"/>
        </w:rPr>
        <w:t>Yourself Well" by Andy Stanley</w:t>
      </w:r>
      <w:bookmarkEnd w:id="2"/>
      <w:r w:rsidR="00F60AD4" w:rsidRPr="00084429">
        <w:rPr>
          <w:b/>
          <w:bCs/>
          <w:sz w:val="28"/>
          <w:szCs w:val="28"/>
        </w:rPr>
        <w:t xml:space="preserve"> </w:t>
      </w:r>
      <w:r w:rsidRPr="00084429">
        <w:rPr>
          <w:sz w:val="28"/>
          <w:szCs w:val="28"/>
        </w:rPr>
        <w:t>https://youtu.be/6sT60VeHmd0 (</w:t>
      </w:r>
      <w:r w:rsidR="00851AAC" w:rsidRPr="00084429">
        <w:rPr>
          <w:b/>
          <w:bCs/>
          <w:sz w:val="28"/>
          <w:szCs w:val="28"/>
        </w:rPr>
        <w:t>60</w:t>
      </w:r>
      <w:r w:rsidRPr="002E25A6">
        <w:rPr>
          <w:b/>
          <w:bCs/>
          <w:sz w:val="28"/>
          <w:szCs w:val="28"/>
        </w:rPr>
        <w:t xml:space="preserve"> minutes Co</w:t>
      </w:r>
      <w:r w:rsidR="007B7B2F" w:rsidRPr="002E25A6">
        <w:rPr>
          <w:b/>
          <w:bCs/>
          <w:sz w:val="28"/>
          <w:szCs w:val="28"/>
        </w:rPr>
        <w:t>ntact</w:t>
      </w:r>
      <w:r w:rsidRPr="002E25A6">
        <w:rPr>
          <w:b/>
          <w:bCs/>
          <w:sz w:val="28"/>
          <w:szCs w:val="28"/>
        </w:rPr>
        <w:t xml:space="preserve"> Time</w:t>
      </w:r>
      <w:r w:rsidRPr="002E25A6">
        <w:rPr>
          <w:sz w:val="28"/>
          <w:szCs w:val="28"/>
        </w:rPr>
        <w:t>)</w:t>
      </w:r>
    </w:p>
    <w:p w14:paraId="42930829" w14:textId="77777777" w:rsidR="00E61F53" w:rsidRPr="00E61F53" w:rsidRDefault="00E61F53" w:rsidP="00E61F53">
      <w:pPr>
        <w:rPr>
          <w:sz w:val="28"/>
          <w:szCs w:val="28"/>
        </w:rPr>
      </w:pPr>
    </w:p>
    <w:p w14:paraId="1DACE34A" w14:textId="48C0735E" w:rsidR="00E61F53" w:rsidRPr="00D032DE" w:rsidRDefault="00E61F53" w:rsidP="002E25A6">
      <w:pPr>
        <w:pStyle w:val="ListParagraph"/>
        <w:numPr>
          <w:ilvl w:val="0"/>
          <w:numId w:val="2"/>
        </w:numPr>
        <w:rPr>
          <w:b/>
          <w:bCs/>
          <w:sz w:val="28"/>
          <w:szCs w:val="28"/>
        </w:rPr>
      </w:pPr>
      <w:bookmarkStart w:id="3" w:name="_Hlk107086008"/>
      <w:r w:rsidRPr="00D032DE">
        <w:rPr>
          <w:b/>
          <w:bCs/>
          <w:sz w:val="28"/>
          <w:szCs w:val="28"/>
        </w:rPr>
        <w:t xml:space="preserve">Reflection on </w:t>
      </w:r>
      <w:r w:rsidRPr="00084429">
        <w:rPr>
          <w:b/>
          <w:bCs/>
          <w:i/>
          <w:iCs/>
          <w:sz w:val="28"/>
          <w:szCs w:val="28"/>
        </w:rPr>
        <w:t>Leading</w:t>
      </w:r>
      <w:r w:rsidRPr="00D032DE">
        <w:rPr>
          <w:b/>
          <w:bCs/>
          <w:i/>
          <w:iCs/>
          <w:sz w:val="28"/>
          <w:szCs w:val="28"/>
        </w:rPr>
        <w:t xml:space="preserve"> Yourself Well</w:t>
      </w:r>
      <w:r w:rsidRPr="00D032DE">
        <w:rPr>
          <w:b/>
          <w:bCs/>
          <w:sz w:val="28"/>
          <w:szCs w:val="28"/>
        </w:rPr>
        <w:t xml:space="preserve"> Assignment</w:t>
      </w:r>
    </w:p>
    <w:bookmarkEnd w:id="3"/>
    <w:p w14:paraId="640E33F1" w14:textId="571CEAF4" w:rsidR="00E61F53" w:rsidRPr="00E61F53" w:rsidRDefault="00E61F53" w:rsidP="00F60AD4">
      <w:pPr>
        <w:ind w:left="1080"/>
        <w:rPr>
          <w:sz w:val="28"/>
          <w:szCs w:val="28"/>
        </w:rPr>
      </w:pPr>
      <w:r w:rsidRPr="00E61F53">
        <w:rPr>
          <w:sz w:val="28"/>
          <w:szCs w:val="28"/>
        </w:rPr>
        <w:lastRenderedPageBreak/>
        <w:t>After watching the video lecture on "Leading Yourself Well"</w:t>
      </w:r>
      <w:r w:rsidR="005A36CC">
        <w:rPr>
          <w:sz w:val="28"/>
          <w:szCs w:val="28"/>
        </w:rPr>
        <w:t xml:space="preserve"> write a </w:t>
      </w:r>
      <w:r w:rsidR="008C3C36" w:rsidRPr="008408B3">
        <w:rPr>
          <w:sz w:val="28"/>
          <w:szCs w:val="28"/>
        </w:rPr>
        <w:t>two-page</w:t>
      </w:r>
      <w:r w:rsidRPr="008408B3">
        <w:rPr>
          <w:sz w:val="28"/>
          <w:szCs w:val="28"/>
        </w:rPr>
        <w:t xml:space="preserve"> reflect</w:t>
      </w:r>
      <w:r w:rsidR="005A36CC" w:rsidRPr="008408B3">
        <w:rPr>
          <w:sz w:val="28"/>
          <w:szCs w:val="28"/>
        </w:rPr>
        <w:t>ion</w:t>
      </w:r>
      <w:r w:rsidR="005A36CC">
        <w:rPr>
          <w:sz w:val="28"/>
          <w:szCs w:val="28"/>
        </w:rPr>
        <w:t xml:space="preserve"> paper</w:t>
      </w:r>
      <w:r w:rsidRPr="00E61F53">
        <w:rPr>
          <w:sz w:val="28"/>
          <w:szCs w:val="28"/>
        </w:rPr>
        <w:t xml:space="preserve"> </w:t>
      </w:r>
      <w:r w:rsidR="005A36CC">
        <w:rPr>
          <w:sz w:val="28"/>
          <w:szCs w:val="28"/>
        </w:rPr>
        <w:t xml:space="preserve">describing </w:t>
      </w:r>
      <w:r w:rsidRPr="00E61F53">
        <w:rPr>
          <w:sz w:val="28"/>
          <w:szCs w:val="28"/>
        </w:rPr>
        <w:t>three new practices you will incorporate into your life to improve how you lead yourself.</w:t>
      </w:r>
      <w:r w:rsidR="00BA031D">
        <w:rPr>
          <w:sz w:val="28"/>
          <w:szCs w:val="28"/>
        </w:rPr>
        <w:t xml:space="preserve"> </w:t>
      </w:r>
      <w:r w:rsidRPr="00F60AD4">
        <w:rPr>
          <w:sz w:val="28"/>
          <w:szCs w:val="28"/>
        </w:rPr>
        <w:t>Examples include</w:t>
      </w:r>
      <w:r w:rsidRPr="00E61F53">
        <w:rPr>
          <w:sz w:val="28"/>
          <w:szCs w:val="28"/>
        </w:rPr>
        <w:t>, "Keeping a calendar", "Taking a Sabbath", "Subscribing to Ministry Podcast", etc. Share how you hope this will improve your ministry</w:t>
      </w:r>
      <w:r w:rsidRPr="00254DD4">
        <w:rPr>
          <w:sz w:val="28"/>
          <w:szCs w:val="28"/>
        </w:rPr>
        <w:t>.</w:t>
      </w:r>
      <w:r w:rsidR="00244BB8" w:rsidRPr="00254DD4">
        <w:rPr>
          <w:sz w:val="28"/>
          <w:szCs w:val="28"/>
        </w:rPr>
        <w:t xml:space="preserve"> </w:t>
      </w:r>
      <w:r w:rsidR="00254DD4">
        <w:rPr>
          <w:sz w:val="28"/>
          <w:szCs w:val="28"/>
        </w:rPr>
        <w:t xml:space="preserve">Upload to Course Connect by </w:t>
      </w:r>
      <w:r w:rsidR="00DD0D0B">
        <w:rPr>
          <w:sz w:val="28"/>
          <w:szCs w:val="28"/>
        </w:rPr>
        <w:t>August 15, 2022</w:t>
      </w:r>
      <w:r w:rsidR="00610F06">
        <w:rPr>
          <w:sz w:val="28"/>
          <w:szCs w:val="28"/>
        </w:rPr>
        <w:t>.</w:t>
      </w:r>
    </w:p>
    <w:p w14:paraId="21820C5E" w14:textId="1F47D869" w:rsidR="00E61F53" w:rsidRPr="00A4460E" w:rsidRDefault="00E61F53" w:rsidP="00A4460E">
      <w:pPr>
        <w:pStyle w:val="ListParagraph"/>
        <w:numPr>
          <w:ilvl w:val="0"/>
          <w:numId w:val="1"/>
        </w:numPr>
        <w:spacing w:after="0" w:line="240" w:lineRule="auto"/>
        <w:rPr>
          <w:sz w:val="28"/>
          <w:szCs w:val="28"/>
        </w:rPr>
      </w:pPr>
      <w:r w:rsidRPr="00A4460E">
        <w:rPr>
          <w:b/>
          <w:bCs/>
          <w:sz w:val="28"/>
          <w:szCs w:val="28"/>
        </w:rPr>
        <w:t>IN-PERSON MEETING</w:t>
      </w:r>
      <w:r w:rsidRPr="00A4460E">
        <w:rPr>
          <w:sz w:val="28"/>
          <w:szCs w:val="28"/>
        </w:rPr>
        <w:t>:</w:t>
      </w:r>
      <w:r w:rsidR="00A71462">
        <w:rPr>
          <w:sz w:val="28"/>
          <w:szCs w:val="28"/>
        </w:rPr>
        <w:t xml:space="preserve"> (K-</w:t>
      </w:r>
      <w:r w:rsidR="00895256">
        <w:rPr>
          <w:sz w:val="28"/>
          <w:szCs w:val="28"/>
        </w:rPr>
        <w:t xml:space="preserve">1-2-3-4-5) </w:t>
      </w:r>
      <w:r w:rsidRPr="00A4460E">
        <w:rPr>
          <w:sz w:val="28"/>
          <w:szCs w:val="28"/>
        </w:rPr>
        <w:t>August 20, 2022, in The McRae Christian Center</w:t>
      </w:r>
    </w:p>
    <w:p w14:paraId="152135F6" w14:textId="77777777" w:rsidR="00E61F53" w:rsidRPr="00E61F53" w:rsidRDefault="00E61F53" w:rsidP="00F60AD4">
      <w:pPr>
        <w:spacing w:after="0" w:line="240" w:lineRule="auto"/>
        <w:ind w:left="360" w:firstLine="720"/>
        <w:rPr>
          <w:sz w:val="28"/>
          <w:szCs w:val="28"/>
        </w:rPr>
      </w:pPr>
      <w:r w:rsidRPr="00E61F53">
        <w:rPr>
          <w:sz w:val="28"/>
          <w:szCs w:val="28"/>
        </w:rPr>
        <w:t xml:space="preserve">Read </w:t>
      </w:r>
      <w:proofErr w:type="gramStart"/>
      <w:r w:rsidRPr="00F60AD4">
        <w:rPr>
          <w:i/>
          <w:iCs/>
          <w:sz w:val="28"/>
          <w:szCs w:val="28"/>
          <w:u w:val="single"/>
        </w:rPr>
        <w:t>The</w:t>
      </w:r>
      <w:proofErr w:type="gramEnd"/>
      <w:r w:rsidRPr="00F60AD4">
        <w:rPr>
          <w:i/>
          <w:iCs/>
          <w:sz w:val="28"/>
          <w:szCs w:val="28"/>
          <w:u w:val="single"/>
        </w:rPr>
        <w:t xml:space="preserve"> Book of Discipline of The United Methodist Church</w:t>
      </w:r>
      <w:r w:rsidRPr="00E61F53">
        <w:rPr>
          <w:sz w:val="28"/>
          <w:szCs w:val="28"/>
        </w:rPr>
        <w:t>, 2016;</w:t>
      </w:r>
    </w:p>
    <w:p w14:paraId="70FCF70E" w14:textId="3A3B42ED" w:rsidR="00F60AD4" w:rsidRPr="00E61F53" w:rsidRDefault="00E61F53" w:rsidP="00B76AB1">
      <w:pPr>
        <w:spacing w:after="0" w:line="240" w:lineRule="auto"/>
        <w:ind w:left="1080" w:hanging="1080"/>
        <w:rPr>
          <w:sz w:val="28"/>
          <w:szCs w:val="28"/>
        </w:rPr>
      </w:pPr>
      <w:r w:rsidRPr="00E61F53">
        <w:rPr>
          <w:sz w:val="28"/>
          <w:szCs w:val="28"/>
        </w:rPr>
        <w:t xml:space="preserve">  </w:t>
      </w:r>
      <w:r w:rsidR="00F60AD4">
        <w:rPr>
          <w:sz w:val="28"/>
          <w:szCs w:val="28"/>
        </w:rPr>
        <w:tab/>
      </w:r>
      <w:r w:rsidRPr="00E61F53">
        <w:rPr>
          <w:sz w:val="28"/>
          <w:szCs w:val="28"/>
        </w:rPr>
        <w:t xml:space="preserve">(Paragraph 201-205 and Paragraph 214-242) to familiarize yourself with the structural and administrative responsibilities of the charge conference, the church council, and the four administrative committees of the local church (Paragraph 243-252, Paragraph 258). </w:t>
      </w:r>
      <w:r w:rsidRPr="00254DD4">
        <w:rPr>
          <w:sz w:val="28"/>
          <w:szCs w:val="28"/>
        </w:rPr>
        <w:t>(</w:t>
      </w:r>
      <w:r w:rsidRPr="00254DD4">
        <w:rPr>
          <w:b/>
          <w:bCs/>
          <w:sz w:val="28"/>
          <w:szCs w:val="28"/>
        </w:rPr>
        <w:t>5 hours Con</w:t>
      </w:r>
      <w:r w:rsidR="00EE0A72">
        <w:rPr>
          <w:b/>
          <w:bCs/>
          <w:sz w:val="28"/>
          <w:szCs w:val="28"/>
        </w:rPr>
        <w:t>t</w:t>
      </w:r>
      <w:r w:rsidR="00254DD4" w:rsidRPr="00254DD4">
        <w:rPr>
          <w:b/>
          <w:bCs/>
          <w:sz w:val="28"/>
          <w:szCs w:val="28"/>
        </w:rPr>
        <w:t>ac</w:t>
      </w:r>
      <w:r w:rsidRPr="00254DD4">
        <w:rPr>
          <w:b/>
          <w:bCs/>
          <w:sz w:val="28"/>
          <w:szCs w:val="28"/>
        </w:rPr>
        <w:t>t Time</w:t>
      </w:r>
      <w:r w:rsidRPr="00254DD4">
        <w:rPr>
          <w:sz w:val="28"/>
          <w:szCs w:val="28"/>
        </w:rPr>
        <w:t>)</w:t>
      </w:r>
    </w:p>
    <w:p w14:paraId="7FF863A9" w14:textId="5D793699" w:rsidR="00E61F53" w:rsidRPr="00E61F53" w:rsidRDefault="00BA031D" w:rsidP="00F60AD4">
      <w:pPr>
        <w:ind w:left="1080"/>
        <w:rPr>
          <w:sz w:val="28"/>
          <w:szCs w:val="28"/>
        </w:rPr>
      </w:pPr>
      <w:bookmarkStart w:id="4" w:name="_Hlk107086103"/>
      <w:r>
        <w:rPr>
          <w:sz w:val="28"/>
          <w:szCs w:val="28"/>
        </w:rPr>
        <w:t xml:space="preserve">Answer these questions </w:t>
      </w:r>
      <w:bookmarkEnd w:id="4"/>
      <w:r>
        <w:rPr>
          <w:sz w:val="28"/>
          <w:szCs w:val="28"/>
        </w:rPr>
        <w:t>and be prepared to share your responses with classmates.</w:t>
      </w:r>
    </w:p>
    <w:p w14:paraId="771443ED" w14:textId="7F98C0ED" w:rsidR="00E61F53" w:rsidRPr="00A85B90" w:rsidRDefault="00E61F53" w:rsidP="00A85B90">
      <w:pPr>
        <w:pStyle w:val="ListParagraph"/>
        <w:numPr>
          <w:ilvl w:val="0"/>
          <w:numId w:val="3"/>
        </w:numPr>
        <w:rPr>
          <w:sz w:val="28"/>
          <w:szCs w:val="28"/>
        </w:rPr>
      </w:pPr>
      <w:r w:rsidRPr="00A85B90">
        <w:rPr>
          <w:sz w:val="28"/>
          <w:szCs w:val="28"/>
        </w:rPr>
        <w:t>List some of the servant leadership styles of Jesus.</w:t>
      </w:r>
    </w:p>
    <w:p w14:paraId="5F7ECCEA" w14:textId="3D4FF52A" w:rsidR="00E61F53" w:rsidRPr="00A85B90" w:rsidRDefault="00E61F53" w:rsidP="00A85B90">
      <w:pPr>
        <w:pStyle w:val="ListParagraph"/>
        <w:numPr>
          <w:ilvl w:val="0"/>
          <w:numId w:val="3"/>
        </w:numPr>
        <w:rPr>
          <w:sz w:val="28"/>
          <w:szCs w:val="28"/>
        </w:rPr>
      </w:pPr>
      <w:r w:rsidRPr="00A85B90">
        <w:rPr>
          <w:sz w:val="28"/>
          <w:szCs w:val="28"/>
        </w:rPr>
        <w:t>Name one of your leadership strengths and discuss the impact it has on your leadership style.</w:t>
      </w:r>
    </w:p>
    <w:p w14:paraId="1E88038D" w14:textId="2D3779D9" w:rsidR="00E61F53" w:rsidRPr="00A85B90" w:rsidRDefault="00E61F53" w:rsidP="00A85B90">
      <w:pPr>
        <w:pStyle w:val="ListParagraph"/>
        <w:numPr>
          <w:ilvl w:val="0"/>
          <w:numId w:val="3"/>
        </w:numPr>
        <w:rPr>
          <w:sz w:val="28"/>
          <w:szCs w:val="28"/>
        </w:rPr>
      </w:pPr>
      <w:r w:rsidRPr="00A85B90">
        <w:rPr>
          <w:sz w:val="28"/>
          <w:szCs w:val="28"/>
        </w:rPr>
        <w:t>Name one of your personality weaknesses and express how it has impacted your leadership style.</w:t>
      </w:r>
    </w:p>
    <w:p w14:paraId="62FD0A31" w14:textId="6C6E30F9" w:rsidR="00E61F53" w:rsidRPr="00A85B90" w:rsidRDefault="00E61F53" w:rsidP="00A85B90">
      <w:pPr>
        <w:pStyle w:val="ListParagraph"/>
        <w:numPr>
          <w:ilvl w:val="0"/>
          <w:numId w:val="3"/>
        </w:numPr>
        <w:rPr>
          <w:sz w:val="28"/>
          <w:szCs w:val="28"/>
        </w:rPr>
      </w:pPr>
      <w:r w:rsidRPr="00A85B90">
        <w:rPr>
          <w:sz w:val="28"/>
          <w:szCs w:val="28"/>
        </w:rPr>
        <w:t>What is the polity of the United Methodist Church as presented in the Book of Discipline?</w:t>
      </w:r>
    </w:p>
    <w:p w14:paraId="207CEF11" w14:textId="4D3B8AFD" w:rsidR="00E61F53" w:rsidRPr="00A85B90" w:rsidRDefault="00E61F53" w:rsidP="00A85B90">
      <w:pPr>
        <w:pStyle w:val="ListParagraph"/>
        <w:numPr>
          <w:ilvl w:val="0"/>
          <w:numId w:val="3"/>
        </w:numPr>
        <w:rPr>
          <w:sz w:val="28"/>
          <w:szCs w:val="28"/>
        </w:rPr>
      </w:pPr>
      <w:r w:rsidRPr="00A85B90">
        <w:rPr>
          <w:sz w:val="28"/>
          <w:szCs w:val="28"/>
        </w:rPr>
        <w:t>Why is the principle of the United Methodist Church said to be Connectionism?</w:t>
      </w:r>
    </w:p>
    <w:p w14:paraId="73EC1CEA" w14:textId="50FE7B40" w:rsidR="00E61F53" w:rsidRPr="00A85B90" w:rsidRDefault="00A85B90" w:rsidP="00A85B90">
      <w:pPr>
        <w:pStyle w:val="ListParagraph"/>
        <w:numPr>
          <w:ilvl w:val="0"/>
          <w:numId w:val="3"/>
        </w:numPr>
        <w:rPr>
          <w:sz w:val="28"/>
          <w:szCs w:val="28"/>
        </w:rPr>
      </w:pPr>
      <w:r w:rsidRPr="00A85B90">
        <w:rPr>
          <w:sz w:val="28"/>
          <w:szCs w:val="28"/>
        </w:rPr>
        <w:t>H</w:t>
      </w:r>
      <w:r w:rsidR="00E61F53" w:rsidRPr="00A85B90">
        <w:rPr>
          <w:sz w:val="28"/>
          <w:szCs w:val="28"/>
        </w:rPr>
        <w:t>ow many Jurisdictional Conferences are there in the United States based on geographical location?</w:t>
      </w:r>
    </w:p>
    <w:p w14:paraId="441E309F" w14:textId="448EAEAE" w:rsidR="00E61F53" w:rsidRPr="00A85B90" w:rsidRDefault="00E61F53" w:rsidP="00A85B90">
      <w:pPr>
        <w:pStyle w:val="ListParagraph"/>
        <w:numPr>
          <w:ilvl w:val="0"/>
          <w:numId w:val="3"/>
        </w:numPr>
        <w:rPr>
          <w:sz w:val="28"/>
          <w:szCs w:val="28"/>
        </w:rPr>
      </w:pPr>
      <w:r w:rsidRPr="00A85B90">
        <w:rPr>
          <w:sz w:val="28"/>
          <w:szCs w:val="28"/>
        </w:rPr>
        <w:t>How many Annual Conferences</w:t>
      </w:r>
      <w:r w:rsidR="00F60AD4">
        <w:rPr>
          <w:sz w:val="28"/>
          <w:szCs w:val="28"/>
        </w:rPr>
        <w:t xml:space="preserve"> are</w:t>
      </w:r>
      <w:r w:rsidRPr="00A85B90">
        <w:rPr>
          <w:sz w:val="28"/>
          <w:szCs w:val="28"/>
        </w:rPr>
        <w:t xml:space="preserve"> in the Southeastern Jurisdictional Conference?</w:t>
      </w:r>
    </w:p>
    <w:p w14:paraId="553C2817" w14:textId="11A723E9" w:rsidR="00E61F53" w:rsidRPr="00A85B90" w:rsidRDefault="00E61F53" w:rsidP="00A85B90">
      <w:pPr>
        <w:pStyle w:val="ListParagraph"/>
        <w:numPr>
          <w:ilvl w:val="0"/>
          <w:numId w:val="3"/>
        </w:numPr>
        <w:rPr>
          <w:sz w:val="28"/>
          <w:szCs w:val="28"/>
        </w:rPr>
      </w:pPr>
      <w:r w:rsidRPr="00A85B90">
        <w:rPr>
          <w:sz w:val="28"/>
          <w:szCs w:val="28"/>
        </w:rPr>
        <w:t>What Jurisdictional Conference is the Mississippi Annual Conference geographically located?</w:t>
      </w:r>
    </w:p>
    <w:p w14:paraId="7FDADC82" w14:textId="78C63860" w:rsidR="00E61F53" w:rsidRPr="00A85B90" w:rsidRDefault="00E61F53" w:rsidP="00A85B90">
      <w:pPr>
        <w:pStyle w:val="ListParagraph"/>
        <w:numPr>
          <w:ilvl w:val="0"/>
          <w:numId w:val="3"/>
        </w:numPr>
        <w:rPr>
          <w:sz w:val="28"/>
          <w:szCs w:val="28"/>
        </w:rPr>
      </w:pPr>
      <w:r w:rsidRPr="00A85B90">
        <w:rPr>
          <w:sz w:val="28"/>
          <w:szCs w:val="28"/>
        </w:rPr>
        <w:t>Explain the interrelationship of the various levels of decision-making and ministry in the United Methodist Church.</w:t>
      </w:r>
    </w:p>
    <w:p w14:paraId="6323FC11" w14:textId="689984FD" w:rsidR="00E61F53" w:rsidRPr="00A85B90" w:rsidRDefault="00E61F53" w:rsidP="00E61F53">
      <w:pPr>
        <w:pStyle w:val="ListParagraph"/>
        <w:numPr>
          <w:ilvl w:val="0"/>
          <w:numId w:val="3"/>
        </w:numPr>
        <w:rPr>
          <w:sz w:val="28"/>
          <w:szCs w:val="28"/>
        </w:rPr>
      </w:pPr>
      <w:r w:rsidRPr="00A85B90">
        <w:rPr>
          <w:sz w:val="28"/>
          <w:szCs w:val="28"/>
        </w:rPr>
        <w:t xml:space="preserve">What is the function of the Annual Charge Conference? </w:t>
      </w:r>
    </w:p>
    <w:p w14:paraId="3D47880E" w14:textId="77777777" w:rsidR="00324494" w:rsidRDefault="00324494" w:rsidP="00324494">
      <w:pPr>
        <w:pStyle w:val="NoSpacing"/>
        <w:numPr>
          <w:ilvl w:val="0"/>
          <w:numId w:val="1"/>
        </w:numPr>
        <w:rPr>
          <w:b/>
          <w:bCs/>
          <w:sz w:val="28"/>
          <w:szCs w:val="28"/>
        </w:rPr>
      </w:pPr>
      <w:r>
        <w:rPr>
          <w:b/>
          <w:bCs/>
          <w:sz w:val="28"/>
          <w:szCs w:val="28"/>
        </w:rPr>
        <w:lastRenderedPageBreak/>
        <w:t>Simple Governance (K-1-2-3)</w:t>
      </w:r>
    </w:p>
    <w:p w14:paraId="7C3B49C3" w14:textId="42DC88E6" w:rsidR="00324494" w:rsidRDefault="00324494" w:rsidP="00324494">
      <w:pPr>
        <w:pStyle w:val="NoSpacing"/>
        <w:ind w:left="1080"/>
        <w:rPr>
          <w:sz w:val="28"/>
          <w:szCs w:val="28"/>
        </w:rPr>
      </w:pPr>
      <w:r w:rsidRPr="00726A54">
        <w:rPr>
          <w:sz w:val="28"/>
          <w:szCs w:val="28"/>
        </w:rPr>
        <w:t>Watch the Simplified, Accountable Leadership Structure training videos on the Center for Vitality website.</w:t>
      </w:r>
      <w:r w:rsidR="00453C9D">
        <w:rPr>
          <w:sz w:val="28"/>
          <w:szCs w:val="28"/>
        </w:rPr>
        <w:t xml:space="preserve"> (</w:t>
      </w:r>
      <w:hyperlink r:id="rId9" w:tgtFrame="_blank" w:history="1">
        <w:r w:rsidR="00453C9D" w:rsidRPr="00453C9D">
          <w:rPr>
            <w:rFonts w:ascii="Arial" w:hAnsi="Arial" w:cs="Arial"/>
            <w:color w:val="1155CC"/>
            <w:u w:val="single"/>
            <w:shd w:val="clear" w:color="auto" w:fill="FFFFFF"/>
          </w:rPr>
          <w:t>https://youtu.be/SfBRLha5XEU</w:t>
        </w:r>
      </w:hyperlink>
      <w:r w:rsidR="00453C9D">
        <w:t>)</w:t>
      </w:r>
      <w:r w:rsidRPr="00726A54">
        <w:rPr>
          <w:sz w:val="28"/>
          <w:szCs w:val="28"/>
        </w:rPr>
        <w:t xml:space="preserve"> To assist your leadership in discernment and equip them in basic principles of the leadership model.</w:t>
      </w:r>
    </w:p>
    <w:p w14:paraId="0989C564" w14:textId="77777777" w:rsidR="00324494" w:rsidRDefault="00324494" w:rsidP="00324494">
      <w:pPr>
        <w:pStyle w:val="NoSpacing"/>
        <w:ind w:left="1080"/>
        <w:rPr>
          <w:sz w:val="28"/>
          <w:szCs w:val="28"/>
        </w:rPr>
      </w:pPr>
      <w:r>
        <w:rPr>
          <w:sz w:val="28"/>
          <w:szCs w:val="28"/>
        </w:rPr>
        <w:t>(</w:t>
      </w:r>
      <w:r w:rsidRPr="00726A54">
        <w:rPr>
          <w:b/>
          <w:bCs/>
          <w:sz w:val="28"/>
          <w:szCs w:val="28"/>
        </w:rPr>
        <w:t>50 minutes contact time</w:t>
      </w:r>
      <w:r>
        <w:rPr>
          <w:sz w:val="28"/>
          <w:szCs w:val="28"/>
        </w:rPr>
        <w:t>)</w:t>
      </w:r>
    </w:p>
    <w:p w14:paraId="05663113" w14:textId="77777777" w:rsidR="00324494" w:rsidRDefault="00324494" w:rsidP="00324494">
      <w:pPr>
        <w:pStyle w:val="NoSpacing"/>
        <w:ind w:left="1080"/>
        <w:rPr>
          <w:sz w:val="28"/>
          <w:szCs w:val="28"/>
        </w:rPr>
      </w:pPr>
    </w:p>
    <w:p w14:paraId="3C754BAB" w14:textId="5D123A75" w:rsidR="00324494" w:rsidRPr="00726A54" w:rsidRDefault="00324494" w:rsidP="00324494">
      <w:pPr>
        <w:pStyle w:val="NoSpacing"/>
        <w:ind w:left="1080"/>
        <w:rPr>
          <w:sz w:val="28"/>
          <w:szCs w:val="28"/>
        </w:rPr>
      </w:pPr>
      <w:r>
        <w:rPr>
          <w:sz w:val="28"/>
          <w:szCs w:val="28"/>
        </w:rPr>
        <w:t xml:space="preserve">Create a </w:t>
      </w:r>
      <w:r w:rsidR="008C3C36" w:rsidRPr="008408B3">
        <w:rPr>
          <w:sz w:val="28"/>
          <w:szCs w:val="28"/>
        </w:rPr>
        <w:t>2-page</w:t>
      </w:r>
      <w:r w:rsidRPr="008408B3">
        <w:rPr>
          <w:sz w:val="28"/>
          <w:szCs w:val="28"/>
        </w:rPr>
        <w:t xml:space="preserve"> Simple Governance model</w:t>
      </w:r>
      <w:r>
        <w:rPr>
          <w:sz w:val="28"/>
          <w:szCs w:val="28"/>
        </w:rPr>
        <w:t xml:space="preserve"> for your church. Upload your model to Course Connect by August 18, 2022.</w:t>
      </w:r>
    </w:p>
    <w:p w14:paraId="22698079" w14:textId="77777777" w:rsidR="00324494" w:rsidRDefault="00324494" w:rsidP="00436E58">
      <w:pPr>
        <w:pStyle w:val="NoSpacing"/>
        <w:ind w:left="1440"/>
        <w:rPr>
          <w:b/>
          <w:bCs/>
          <w:sz w:val="28"/>
          <w:szCs w:val="28"/>
        </w:rPr>
      </w:pPr>
    </w:p>
    <w:p w14:paraId="549F6B68" w14:textId="71DFEBEE" w:rsidR="00EF2C08" w:rsidRDefault="00D40924" w:rsidP="00436E58">
      <w:pPr>
        <w:pStyle w:val="NoSpacing"/>
        <w:numPr>
          <w:ilvl w:val="0"/>
          <w:numId w:val="1"/>
        </w:numPr>
        <w:ind w:left="1440"/>
        <w:rPr>
          <w:b/>
          <w:bCs/>
          <w:sz w:val="28"/>
          <w:szCs w:val="28"/>
        </w:rPr>
      </w:pPr>
      <w:r w:rsidRPr="00D40924">
        <w:rPr>
          <w:b/>
          <w:bCs/>
          <w:sz w:val="28"/>
          <w:szCs w:val="28"/>
        </w:rPr>
        <w:t>We will discuss in detail the element</w:t>
      </w:r>
      <w:r w:rsidR="00EE0A72">
        <w:rPr>
          <w:b/>
          <w:bCs/>
          <w:sz w:val="28"/>
          <w:szCs w:val="28"/>
        </w:rPr>
        <w:t>s</w:t>
      </w:r>
      <w:r w:rsidRPr="00D40924">
        <w:rPr>
          <w:b/>
          <w:bCs/>
          <w:sz w:val="28"/>
          <w:szCs w:val="28"/>
        </w:rPr>
        <w:t xml:space="preserve"> of a </w:t>
      </w:r>
      <w:bookmarkStart w:id="5" w:name="_Hlk107086154"/>
      <w:r w:rsidR="00E61F53" w:rsidRPr="00D40924">
        <w:rPr>
          <w:b/>
          <w:bCs/>
          <w:sz w:val="28"/>
          <w:szCs w:val="28"/>
        </w:rPr>
        <w:t xml:space="preserve">Ministry Action Plan (MAP) </w:t>
      </w:r>
      <w:bookmarkEnd w:id="5"/>
      <w:r w:rsidR="00E61F53" w:rsidRPr="00D40924">
        <w:rPr>
          <w:b/>
          <w:bCs/>
          <w:sz w:val="28"/>
          <w:szCs w:val="28"/>
        </w:rPr>
        <w:t>with the class.</w:t>
      </w:r>
      <w:r w:rsidR="00F60AD4" w:rsidRPr="00D40924">
        <w:rPr>
          <w:b/>
          <w:bCs/>
          <w:sz w:val="28"/>
          <w:szCs w:val="28"/>
        </w:rPr>
        <w:t xml:space="preserve"> </w:t>
      </w:r>
      <w:r w:rsidRPr="00D40924">
        <w:rPr>
          <w:b/>
          <w:bCs/>
          <w:sz w:val="28"/>
          <w:szCs w:val="28"/>
        </w:rPr>
        <w:t>We will work</w:t>
      </w:r>
      <w:r w:rsidR="00EE0A72">
        <w:rPr>
          <w:b/>
          <w:bCs/>
          <w:sz w:val="28"/>
          <w:szCs w:val="28"/>
        </w:rPr>
        <w:t xml:space="preserve"> to</w:t>
      </w:r>
      <w:r w:rsidRPr="00D40924">
        <w:rPr>
          <w:b/>
          <w:bCs/>
          <w:sz w:val="28"/>
          <w:szCs w:val="28"/>
        </w:rPr>
        <w:t xml:space="preserve"> develop a Ministry Action Plan in the in-person session on August 20, 2022. </w:t>
      </w:r>
    </w:p>
    <w:p w14:paraId="62140717" w14:textId="77777777" w:rsidR="00D40924" w:rsidRPr="00D40924" w:rsidRDefault="00D40924" w:rsidP="00D40924">
      <w:pPr>
        <w:pStyle w:val="NoSpacing"/>
        <w:ind w:left="1440"/>
        <w:rPr>
          <w:b/>
          <w:bCs/>
          <w:sz w:val="28"/>
          <w:szCs w:val="28"/>
        </w:rPr>
      </w:pPr>
    </w:p>
    <w:p w14:paraId="609F1A2C" w14:textId="49E8A4DF" w:rsidR="00F60AD4" w:rsidRDefault="00EF2C08" w:rsidP="006A59AF">
      <w:pPr>
        <w:ind w:left="1440"/>
        <w:rPr>
          <w:b/>
          <w:bCs/>
          <w:sz w:val="28"/>
          <w:szCs w:val="28"/>
        </w:rPr>
      </w:pPr>
      <w:r w:rsidRPr="00E61F53">
        <w:rPr>
          <w:sz w:val="28"/>
          <w:szCs w:val="28"/>
        </w:rPr>
        <w:t>After reading the required text</w:t>
      </w:r>
      <w:r w:rsidRPr="008408B3">
        <w:rPr>
          <w:sz w:val="28"/>
          <w:szCs w:val="28"/>
        </w:rPr>
        <w:t xml:space="preserve">, write a </w:t>
      </w:r>
      <w:r w:rsidR="008C3C36" w:rsidRPr="008408B3">
        <w:rPr>
          <w:sz w:val="28"/>
          <w:szCs w:val="28"/>
        </w:rPr>
        <w:t>three-page</w:t>
      </w:r>
      <w:r w:rsidRPr="008408B3">
        <w:rPr>
          <w:sz w:val="28"/>
          <w:szCs w:val="28"/>
        </w:rPr>
        <w:t xml:space="preserve"> action plan</w:t>
      </w:r>
      <w:r w:rsidRPr="00E61F53">
        <w:rPr>
          <w:sz w:val="28"/>
          <w:szCs w:val="28"/>
        </w:rPr>
        <w:t xml:space="preserve"> describing the steps your church will take in creating a </w:t>
      </w:r>
      <w:r>
        <w:rPr>
          <w:sz w:val="28"/>
          <w:szCs w:val="28"/>
        </w:rPr>
        <w:t>strategy</w:t>
      </w:r>
      <w:r w:rsidRPr="00E61F53">
        <w:rPr>
          <w:sz w:val="28"/>
          <w:szCs w:val="28"/>
        </w:rPr>
        <w:t xml:space="preserve"> to make disciples of Jesus Christ for the transformation of the world. (Use the text </w:t>
      </w:r>
      <w:r w:rsidRPr="00AF3F51">
        <w:rPr>
          <w:i/>
          <w:iCs/>
          <w:sz w:val="28"/>
          <w:szCs w:val="28"/>
          <w:u w:val="single"/>
        </w:rPr>
        <w:t>Administration in the Small Membership Church</w:t>
      </w:r>
      <w:r>
        <w:rPr>
          <w:i/>
          <w:iCs/>
          <w:sz w:val="28"/>
          <w:szCs w:val="28"/>
          <w:u w:val="single"/>
        </w:rPr>
        <w:t xml:space="preserve"> </w:t>
      </w:r>
      <w:r w:rsidRPr="00E61F53">
        <w:rPr>
          <w:sz w:val="28"/>
          <w:szCs w:val="28"/>
        </w:rPr>
        <w:t>by John Tyson as a guide on how to lead the congregation in creating a ministry plan.)</w:t>
      </w:r>
      <w:r>
        <w:rPr>
          <w:sz w:val="28"/>
          <w:szCs w:val="28"/>
        </w:rPr>
        <w:t xml:space="preserve"> </w:t>
      </w:r>
      <w:r w:rsidR="00661624">
        <w:rPr>
          <w:sz w:val="28"/>
          <w:szCs w:val="28"/>
        </w:rPr>
        <w:t xml:space="preserve">upload to </w:t>
      </w:r>
      <w:r w:rsidRPr="00E61F53">
        <w:rPr>
          <w:sz w:val="28"/>
          <w:szCs w:val="28"/>
        </w:rPr>
        <w:t xml:space="preserve">Course Connect by </w:t>
      </w:r>
      <w:r>
        <w:rPr>
          <w:sz w:val="28"/>
          <w:szCs w:val="28"/>
        </w:rPr>
        <w:t xml:space="preserve">August </w:t>
      </w:r>
      <w:r w:rsidR="00324494">
        <w:rPr>
          <w:sz w:val="28"/>
          <w:szCs w:val="28"/>
        </w:rPr>
        <w:t>26</w:t>
      </w:r>
      <w:r>
        <w:rPr>
          <w:sz w:val="28"/>
          <w:szCs w:val="28"/>
        </w:rPr>
        <w:t xml:space="preserve">, </w:t>
      </w:r>
      <w:r w:rsidRPr="00E61F53">
        <w:rPr>
          <w:sz w:val="28"/>
          <w:szCs w:val="28"/>
        </w:rPr>
        <w:t>2022</w:t>
      </w:r>
      <w:r w:rsidR="006A59AF">
        <w:rPr>
          <w:sz w:val="28"/>
          <w:szCs w:val="28"/>
        </w:rPr>
        <w:t>.</w:t>
      </w:r>
    </w:p>
    <w:p w14:paraId="318EA239" w14:textId="6CFAD452" w:rsidR="00D032DE" w:rsidRPr="003D0B17" w:rsidRDefault="00D032DE" w:rsidP="006A59AF">
      <w:pPr>
        <w:pStyle w:val="NoSpacing"/>
        <w:jc w:val="center"/>
        <w:rPr>
          <w:b/>
          <w:bCs/>
          <w:sz w:val="28"/>
          <w:szCs w:val="28"/>
        </w:rPr>
      </w:pPr>
      <w:r w:rsidRPr="003D0B17">
        <w:rPr>
          <w:b/>
          <w:bCs/>
          <w:sz w:val="28"/>
          <w:szCs w:val="28"/>
        </w:rPr>
        <w:t>Grading Scale:</w:t>
      </w:r>
      <w:r w:rsidR="00760311">
        <w:rPr>
          <w:b/>
          <w:bCs/>
          <w:sz w:val="28"/>
          <w:szCs w:val="28"/>
        </w:rPr>
        <w:t xml:space="preserve">                                                                                          Maxi</w:t>
      </w:r>
      <w:r w:rsidR="00EA699C">
        <w:rPr>
          <w:b/>
          <w:bCs/>
          <w:sz w:val="28"/>
          <w:szCs w:val="28"/>
        </w:rPr>
        <w:t>mu</w:t>
      </w:r>
      <w:r w:rsidR="00760311">
        <w:rPr>
          <w:b/>
          <w:bCs/>
          <w:sz w:val="28"/>
          <w:szCs w:val="28"/>
        </w:rPr>
        <w:t>m Points</w:t>
      </w:r>
    </w:p>
    <w:tbl>
      <w:tblPr>
        <w:tblStyle w:val="TableGrid"/>
        <w:tblW w:w="0" w:type="auto"/>
        <w:tblLook w:val="04A0" w:firstRow="1" w:lastRow="0" w:firstColumn="1" w:lastColumn="0" w:noHBand="0" w:noVBand="1"/>
      </w:tblPr>
      <w:tblGrid>
        <w:gridCol w:w="7635"/>
        <w:gridCol w:w="1715"/>
      </w:tblGrid>
      <w:tr w:rsidR="003746DF" w:rsidRPr="003D0B17" w14:paraId="0CB986E3" w14:textId="77777777" w:rsidTr="00B14D54">
        <w:tc>
          <w:tcPr>
            <w:tcW w:w="7635" w:type="dxa"/>
          </w:tcPr>
          <w:p w14:paraId="529AF4F1" w14:textId="6DB03C88" w:rsidR="003746DF" w:rsidRPr="003D0B17" w:rsidRDefault="003746DF" w:rsidP="006A59AF">
            <w:pPr>
              <w:pStyle w:val="NoSpacing"/>
              <w:jc w:val="center"/>
              <w:rPr>
                <w:sz w:val="28"/>
                <w:szCs w:val="28"/>
              </w:rPr>
            </w:pPr>
            <w:r w:rsidRPr="003746DF">
              <w:rPr>
                <w:sz w:val="28"/>
                <w:szCs w:val="28"/>
              </w:rPr>
              <w:t>At least 5 Sharing Comments on Course Connect</w:t>
            </w:r>
          </w:p>
        </w:tc>
        <w:tc>
          <w:tcPr>
            <w:tcW w:w="1715" w:type="dxa"/>
          </w:tcPr>
          <w:p w14:paraId="1DB39074" w14:textId="1AFEB679" w:rsidR="003746DF" w:rsidRDefault="003746DF" w:rsidP="006A59AF">
            <w:pPr>
              <w:pStyle w:val="NoSpacing"/>
              <w:jc w:val="center"/>
              <w:rPr>
                <w:sz w:val="28"/>
                <w:szCs w:val="28"/>
              </w:rPr>
            </w:pPr>
            <w:r>
              <w:rPr>
                <w:sz w:val="28"/>
                <w:szCs w:val="28"/>
              </w:rPr>
              <w:t>5</w:t>
            </w:r>
          </w:p>
        </w:tc>
      </w:tr>
      <w:tr w:rsidR="00B14D54" w:rsidRPr="003D0B17" w14:paraId="10A585D5" w14:textId="066CA819" w:rsidTr="00B14D54">
        <w:tc>
          <w:tcPr>
            <w:tcW w:w="7635" w:type="dxa"/>
          </w:tcPr>
          <w:p w14:paraId="5D75F0D8" w14:textId="77777777" w:rsidR="00B14D54" w:rsidRPr="003D0B17" w:rsidRDefault="00B14D54" w:rsidP="006A59AF">
            <w:pPr>
              <w:pStyle w:val="NoSpacing"/>
              <w:jc w:val="center"/>
              <w:rPr>
                <w:sz w:val="28"/>
                <w:szCs w:val="28"/>
              </w:rPr>
            </w:pPr>
            <w:r w:rsidRPr="003D0B17">
              <w:rPr>
                <w:sz w:val="28"/>
                <w:szCs w:val="28"/>
              </w:rPr>
              <w:t>Forum Discussion-Introductions</w:t>
            </w:r>
          </w:p>
        </w:tc>
        <w:tc>
          <w:tcPr>
            <w:tcW w:w="1715" w:type="dxa"/>
          </w:tcPr>
          <w:p w14:paraId="11797311" w14:textId="326D308D" w:rsidR="00B14D54" w:rsidRPr="003D0B17" w:rsidRDefault="003746DF" w:rsidP="006A59AF">
            <w:pPr>
              <w:pStyle w:val="NoSpacing"/>
              <w:jc w:val="center"/>
              <w:rPr>
                <w:sz w:val="28"/>
                <w:szCs w:val="28"/>
              </w:rPr>
            </w:pPr>
            <w:r>
              <w:rPr>
                <w:sz w:val="28"/>
                <w:szCs w:val="28"/>
              </w:rPr>
              <w:t>5</w:t>
            </w:r>
          </w:p>
        </w:tc>
      </w:tr>
      <w:tr w:rsidR="00B14D54" w:rsidRPr="003D0B17" w14:paraId="1C05BED3" w14:textId="0359B6A4" w:rsidTr="00B14D54">
        <w:tc>
          <w:tcPr>
            <w:tcW w:w="7635" w:type="dxa"/>
          </w:tcPr>
          <w:p w14:paraId="390BFD6B" w14:textId="77777777" w:rsidR="00B14D54" w:rsidRPr="003D0B17" w:rsidRDefault="00B14D54" w:rsidP="006A59AF">
            <w:pPr>
              <w:pStyle w:val="NoSpacing"/>
              <w:jc w:val="center"/>
              <w:rPr>
                <w:sz w:val="28"/>
                <w:szCs w:val="28"/>
              </w:rPr>
            </w:pPr>
            <w:r w:rsidRPr="003D0B17">
              <w:rPr>
                <w:sz w:val="28"/>
                <w:szCs w:val="28"/>
              </w:rPr>
              <w:t>Complete an online spiritual gifts assessment</w:t>
            </w:r>
          </w:p>
        </w:tc>
        <w:tc>
          <w:tcPr>
            <w:tcW w:w="1715" w:type="dxa"/>
          </w:tcPr>
          <w:p w14:paraId="23C070F8" w14:textId="58840406" w:rsidR="00B14D54" w:rsidRPr="003D0B17" w:rsidRDefault="00B14D54" w:rsidP="006A59AF">
            <w:pPr>
              <w:pStyle w:val="NoSpacing"/>
              <w:jc w:val="center"/>
              <w:rPr>
                <w:sz w:val="28"/>
                <w:szCs w:val="28"/>
              </w:rPr>
            </w:pPr>
            <w:r>
              <w:rPr>
                <w:sz w:val="28"/>
                <w:szCs w:val="28"/>
              </w:rPr>
              <w:t>10</w:t>
            </w:r>
          </w:p>
        </w:tc>
      </w:tr>
      <w:tr w:rsidR="00B14D54" w:rsidRPr="003D0B17" w14:paraId="1141B795" w14:textId="75B75916" w:rsidTr="00B14D54">
        <w:tc>
          <w:tcPr>
            <w:tcW w:w="7635" w:type="dxa"/>
          </w:tcPr>
          <w:p w14:paraId="23766D09" w14:textId="13018736" w:rsidR="00B14D54" w:rsidRPr="003D0B17" w:rsidRDefault="00B14D54" w:rsidP="006A59AF">
            <w:pPr>
              <w:pStyle w:val="NoSpacing"/>
              <w:jc w:val="center"/>
              <w:rPr>
                <w:sz w:val="28"/>
                <w:szCs w:val="28"/>
              </w:rPr>
            </w:pPr>
            <w:r w:rsidRPr="003D0B17">
              <w:rPr>
                <w:sz w:val="28"/>
                <w:szCs w:val="28"/>
              </w:rPr>
              <w:t>Read the required text</w:t>
            </w:r>
            <w:r w:rsidR="003746DF">
              <w:rPr>
                <w:sz w:val="28"/>
                <w:szCs w:val="28"/>
              </w:rPr>
              <w:t>s</w:t>
            </w:r>
          </w:p>
        </w:tc>
        <w:tc>
          <w:tcPr>
            <w:tcW w:w="1715" w:type="dxa"/>
          </w:tcPr>
          <w:p w14:paraId="15E19F2D" w14:textId="214615F6" w:rsidR="00B14D54" w:rsidRPr="003D0B17" w:rsidRDefault="00B14D54" w:rsidP="006A59AF">
            <w:pPr>
              <w:pStyle w:val="NoSpacing"/>
              <w:jc w:val="center"/>
              <w:rPr>
                <w:sz w:val="28"/>
                <w:szCs w:val="28"/>
              </w:rPr>
            </w:pPr>
            <w:r>
              <w:rPr>
                <w:sz w:val="28"/>
                <w:szCs w:val="28"/>
              </w:rPr>
              <w:t>20</w:t>
            </w:r>
          </w:p>
        </w:tc>
      </w:tr>
      <w:tr w:rsidR="00B14D54" w:rsidRPr="003D0B17" w14:paraId="43B524D1" w14:textId="70D1D9D1" w:rsidTr="00B14D54">
        <w:tc>
          <w:tcPr>
            <w:tcW w:w="7635" w:type="dxa"/>
          </w:tcPr>
          <w:p w14:paraId="212C8348" w14:textId="77777777" w:rsidR="00B14D54" w:rsidRPr="003D0B17" w:rsidRDefault="00B14D54" w:rsidP="006A59AF">
            <w:pPr>
              <w:pStyle w:val="NoSpacing"/>
              <w:jc w:val="center"/>
              <w:rPr>
                <w:sz w:val="28"/>
                <w:szCs w:val="28"/>
              </w:rPr>
            </w:pPr>
            <w:r w:rsidRPr="003D0B17">
              <w:rPr>
                <w:sz w:val="28"/>
                <w:szCs w:val="28"/>
              </w:rPr>
              <w:t>Watch the Lecture on "Leading Yourself Well" by Andy Stanley</w:t>
            </w:r>
          </w:p>
        </w:tc>
        <w:tc>
          <w:tcPr>
            <w:tcW w:w="1715" w:type="dxa"/>
          </w:tcPr>
          <w:p w14:paraId="3D9E21F6" w14:textId="7FC03680" w:rsidR="00B14D54" w:rsidRPr="003D0B17" w:rsidRDefault="006F37B1" w:rsidP="006A59AF">
            <w:pPr>
              <w:pStyle w:val="NoSpacing"/>
              <w:jc w:val="center"/>
              <w:rPr>
                <w:sz w:val="28"/>
                <w:szCs w:val="28"/>
              </w:rPr>
            </w:pPr>
            <w:r>
              <w:rPr>
                <w:sz w:val="28"/>
                <w:szCs w:val="28"/>
              </w:rPr>
              <w:t>10</w:t>
            </w:r>
          </w:p>
        </w:tc>
      </w:tr>
      <w:tr w:rsidR="00B14D54" w:rsidRPr="003D0B17" w14:paraId="4984B274" w14:textId="7CE37FA9" w:rsidTr="00B14D54">
        <w:tc>
          <w:tcPr>
            <w:tcW w:w="7635" w:type="dxa"/>
          </w:tcPr>
          <w:p w14:paraId="17524098" w14:textId="6D6A5511" w:rsidR="00B14D54" w:rsidRPr="003D0B17" w:rsidRDefault="00B14D54" w:rsidP="006A59AF">
            <w:pPr>
              <w:pStyle w:val="NoSpacing"/>
              <w:jc w:val="center"/>
              <w:rPr>
                <w:sz w:val="28"/>
                <w:szCs w:val="28"/>
              </w:rPr>
            </w:pPr>
            <w:r w:rsidRPr="003D0B17">
              <w:rPr>
                <w:sz w:val="28"/>
                <w:szCs w:val="28"/>
              </w:rPr>
              <w:t xml:space="preserve">Reflection on </w:t>
            </w:r>
            <w:r w:rsidR="00A25DBF">
              <w:rPr>
                <w:sz w:val="28"/>
                <w:szCs w:val="28"/>
              </w:rPr>
              <w:t>“</w:t>
            </w:r>
            <w:r w:rsidRPr="003D0B17">
              <w:rPr>
                <w:sz w:val="28"/>
                <w:szCs w:val="28"/>
              </w:rPr>
              <w:t>Leading Yourself Well</w:t>
            </w:r>
            <w:r w:rsidR="00A25DBF">
              <w:rPr>
                <w:sz w:val="28"/>
                <w:szCs w:val="28"/>
              </w:rPr>
              <w:t>”</w:t>
            </w:r>
            <w:r w:rsidRPr="003D0B17">
              <w:rPr>
                <w:sz w:val="28"/>
                <w:szCs w:val="28"/>
              </w:rPr>
              <w:t xml:space="preserve"> Assignment</w:t>
            </w:r>
          </w:p>
        </w:tc>
        <w:tc>
          <w:tcPr>
            <w:tcW w:w="1715" w:type="dxa"/>
          </w:tcPr>
          <w:p w14:paraId="3EA55EFF" w14:textId="2773071B" w:rsidR="00B14D54" w:rsidRPr="003D0B17" w:rsidRDefault="006F37B1" w:rsidP="006A59AF">
            <w:pPr>
              <w:pStyle w:val="NoSpacing"/>
              <w:jc w:val="center"/>
              <w:rPr>
                <w:sz w:val="28"/>
                <w:szCs w:val="28"/>
              </w:rPr>
            </w:pPr>
            <w:r>
              <w:rPr>
                <w:sz w:val="28"/>
                <w:szCs w:val="28"/>
              </w:rPr>
              <w:t>10</w:t>
            </w:r>
          </w:p>
        </w:tc>
      </w:tr>
      <w:tr w:rsidR="00B14D54" w:rsidRPr="003D0B17" w14:paraId="6F6D0CA8" w14:textId="3ECFA8FE" w:rsidTr="00B14D54">
        <w:tc>
          <w:tcPr>
            <w:tcW w:w="7635" w:type="dxa"/>
          </w:tcPr>
          <w:p w14:paraId="02BEDE91" w14:textId="77777777" w:rsidR="00B14D54" w:rsidRPr="003D0B17" w:rsidRDefault="00B14D54" w:rsidP="006A59AF">
            <w:pPr>
              <w:pStyle w:val="NoSpacing"/>
              <w:jc w:val="center"/>
              <w:rPr>
                <w:sz w:val="28"/>
                <w:szCs w:val="28"/>
              </w:rPr>
            </w:pPr>
            <w:r w:rsidRPr="003D0B17">
              <w:rPr>
                <w:sz w:val="28"/>
                <w:szCs w:val="28"/>
              </w:rPr>
              <w:t>Answer these questions</w:t>
            </w:r>
          </w:p>
        </w:tc>
        <w:tc>
          <w:tcPr>
            <w:tcW w:w="1715" w:type="dxa"/>
          </w:tcPr>
          <w:p w14:paraId="3F92E66D" w14:textId="5D3F46C5" w:rsidR="00B14D54" w:rsidRPr="003D0B17" w:rsidRDefault="00B14D54" w:rsidP="006A59AF">
            <w:pPr>
              <w:pStyle w:val="NoSpacing"/>
              <w:jc w:val="center"/>
              <w:rPr>
                <w:sz w:val="28"/>
                <w:szCs w:val="28"/>
              </w:rPr>
            </w:pPr>
            <w:r>
              <w:rPr>
                <w:sz w:val="28"/>
                <w:szCs w:val="28"/>
              </w:rPr>
              <w:t>10</w:t>
            </w:r>
          </w:p>
        </w:tc>
      </w:tr>
      <w:tr w:rsidR="00B14D54" w:rsidRPr="000D6CC0" w14:paraId="12F1E482" w14:textId="72506CA8" w:rsidTr="00B14D54">
        <w:tc>
          <w:tcPr>
            <w:tcW w:w="7635" w:type="dxa"/>
          </w:tcPr>
          <w:p w14:paraId="458B7AC6" w14:textId="1D0F193B" w:rsidR="00B14D54" w:rsidRPr="000D6CC0" w:rsidRDefault="00B14D54" w:rsidP="006A59AF">
            <w:pPr>
              <w:pStyle w:val="NoSpacing"/>
              <w:tabs>
                <w:tab w:val="left" w:pos="5745"/>
              </w:tabs>
              <w:jc w:val="center"/>
              <w:rPr>
                <w:sz w:val="28"/>
                <w:szCs w:val="28"/>
              </w:rPr>
            </w:pPr>
            <w:r w:rsidRPr="003D0B17">
              <w:rPr>
                <w:sz w:val="28"/>
                <w:szCs w:val="28"/>
              </w:rPr>
              <w:t>Ministry Action Plan (MAP)</w:t>
            </w:r>
          </w:p>
        </w:tc>
        <w:tc>
          <w:tcPr>
            <w:tcW w:w="1715" w:type="dxa"/>
          </w:tcPr>
          <w:p w14:paraId="12656E42" w14:textId="180C9BB5" w:rsidR="00B14D54" w:rsidRPr="000D6CC0" w:rsidRDefault="00A71462" w:rsidP="006A59AF">
            <w:pPr>
              <w:pStyle w:val="NoSpacing"/>
              <w:jc w:val="center"/>
              <w:rPr>
                <w:sz w:val="28"/>
                <w:szCs w:val="28"/>
              </w:rPr>
            </w:pPr>
            <w:r>
              <w:rPr>
                <w:sz w:val="28"/>
                <w:szCs w:val="28"/>
              </w:rPr>
              <w:t>15</w:t>
            </w:r>
          </w:p>
        </w:tc>
      </w:tr>
      <w:tr w:rsidR="00B72520" w:rsidRPr="000D6CC0" w14:paraId="4AFCA044" w14:textId="77777777" w:rsidTr="00B14D54">
        <w:tc>
          <w:tcPr>
            <w:tcW w:w="7635" w:type="dxa"/>
          </w:tcPr>
          <w:p w14:paraId="5B6B16BB" w14:textId="31488D5F" w:rsidR="00B72520" w:rsidRPr="003D0B17" w:rsidRDefault="00A71462" w:rsidP="006A59AF">
            <w:pPr>
              <w:pStyle w:val="NoSpacing"/>
              <w:tabs>
                <w:tab w:val="left" w:pos="5745"/>
              </w:tabs>
              <w:jc w:val="center"/>
              <w:rPr>
                <w:sz w:val="28"/>
                <w:szCs w:val="28"/>
              </w:rPr>
            </w:pPr>
            <w:r>
              <w:rPr>
                <w:sz w:val="28"/>
                <w:szCs w:val="28"/>
              </w:rPr>
              <w:t>Simplified Gove</w:t>
            </w:r>
            <w:r w:rsidR="008C3C36">
              <w:rPr>
                <w:sz w:val="28"/>
                <w:szCs w:val="28"/>
              </w:rPr>
              <w:t>rnance</w:t>
            </w:r>
            <w:r>
              <w:rPr>
                <w:sz w:val="28"/>
                <w:szCs w:val="28"/>
              </w:rPr>
              <w:t xml:space="preserve"> Plan</w:t>
            </w:r>
          </w:p>
        </w:tc>
        <w:tc>
          <w:tcPr>
            <w:tcW w:w="1715" w:type="dxa"/>
          </w:tcPr>
          <w:p w14:paraId="3653E172" w14:textId="366ACC29" w:rsidR="00B72520" w:rsidRDefault="00A71462" w:rsidP="006A59AF">
            <w:pPr>
              <w:pStyle w:val="NoSpacing"/>
              <w:jc w:val="center"/>
              <w:rPr>
                <w:sz w:val="28"/>
                <w:szCs w:val="28"/>
              </w:rPr>
            </w:pPr>
            <w:r>
              <w:rPr>
                <w:sz w:val="28"/>
                <w:szCs w:val="28"/>
              </w:rPr>
              <w:t>15</w:t>
            </w:r>
          </w:p>
        </w:tc>
      </w:tr>
      <w:tr w:rsidR="00F60AD4" w:rsidRPr="000D6CC0" w14:paraId="72C40259" w14:textId="77777777" w:rsidTr="00B14D54">
        <w:tc>
          <w:tcPr>
            <w:tcW w:w="7635" w:type="dxa"/>
          </w:tcPr>
          <w:p w14:paraId="68B45647" w14:textId="403B5172" w:rsidR="00F60AD4" w:rsidRPr="00F60AD4" w:rsidRDefault="00F60AD4" w:rsidP="006A59AF">
            <w:pPr>
              <w:pStyle w:val="NoSpacing"/>
              <w:jc w:val="center"/>
              <w:rPr>
                <w:b/>
                <w:bCs/>
                <w:sz w:val="28"/>
                <w:szCs w:val="28"/>
              </w:rPr>
            </w:pPr>
            <w:r w:rsidRPr="00F60AD4">
              <w:rPr>
                <w:b/>
                <w:bCs/>
                <w:sz w:val="28"/>
                <w:szCs w:val="28"/>
              </w:rPr>
              <w:t>TOTAL</w:t>
            </w:r>
          </w:p>
        </w:tc>
        <w:tc>
          <w:tcPr>
            <w:tcW w:w="1715" w:type="dxa"/>
          </w:tcPr>
          <w:p w14:paraId="695EBEA0" w14:textId="0F47C644" w:rsidR="00F60AD4" w:rsidRPr="00F60AD4" w:rsidRDefault="00F60AD4" w:rsidP="006A59AF">
            <w:pPr>
              <w:pStyle w:val="NoSpacing"/>
              <w:jc w:val="center"/>
              <w:rPr>
                <w:b/>
                <w:bCs/>
                <w:sz w:val="28"/>
                <w:szCs w:val="28"/>
              </w:rPr>
            </w:pPr>
            <w:r w:rsidRPr="00F60AD4">
              <w:rPr>
                <w:b/>
                <w:bCs/>
                <w:sz w:val="28"/>
                <w:szCs w:val="28"/>
              </w:rPr>
              <w:t>100</w:t>
            </w:r>
          </w:p>
        </w:tc>
      </w:tr>
    </w:tbl>
    <w:p w14:paraId="250983D1" w14:textId="64BBCB29" w:rsidR="00B76AB1" w:rsidRDefault="006F37B1" w:rsidP="00B76AB1">
      <w:pPr>
        <w:pStyle w:val="NoSpacing"/>
        <w:rPr>
          <w:sz w:val="24"/>
          <w:szCs w:val="24"/>
        </w:rPr>
      </w:pPr>
      <w:r w:rsidRPr="002571AA">
        <w:rPr>
          <w:sz w:val="24"/>
          <w:szCs w:val="24"/>
        </w:rPr>
        <w:t>90-100 =A</w:t>
      </w:r>
      <w:r w:rsidR="00B76AB1">
        <w:rPr>
          <w:sz w:val="24"/>
          <w:szCs w:val="24"/>
        </w:rPr>
        <w:t xml:space="preserve">                  </w:t>
      </w:r>
      <w:r w:rsidR="00B76AB1" w:rsidRPr="002571AA">
        <w:rPr>
          <w:sz w:val="24"/>
          <w:szCs w:val="24"/>
        </w:rPr>
        <w:t>80-89 = B</w:t>
      </w:r>
      <w:r w:rsidR="00B76AB1">
        <w:rPr>
          <w:sz w:val="24"/>
          <w:szCs w:val="24"/>
        </w:rPr>
        <w:t xml:space="preserve">                         </w:t>
      </w:r>
      <w:r w:rsidR="00B76AB1" w:rsidRPr="002571AA">
        <w:rPr>
          <w:sz w:val="24"/>
          <w:szCs w:val="24"/>
        </w:rPr>
        <w:t>70-79 = C</w:t>
      </w:r>
      <w:r w:rsidR="00B76AB1">
        <w:rPr>
          <w:sz w:val="24"/>
          <w:szCs w:val="24"/>
        </w:rPr>
        <w:t xml:space="preserve">                                         </w:t>
      </w:r>
      <w:r w:rsidR="00B76AB1" w:rsidRPr="002571AA">
        <w:rPr>
          <w:sz w:val="24"/>
          <w:szCs w:val="24"/>
        </w:rPr>
        <w:t>60-69 = D</w:t>
      </w:r>
    </w:p>
    <w:p w14:paraId="136DE18D" w14:textId="77777777" w:rsidR="00B76AB1" w:rsidRDefault="00B76AB1" w:rsidP="00B76AB1">
      <w:pPr>
        <w:pStyle w:val="NoSpacing"/>
        <w:rPr>
          <w:sz w:val="24"/>
          <w:szCs w:val="24"/>
        </w:rPr>
      </w:pPr>
    </w:p>
    <w:p w14:paraId="15F37ABF" w14:textId="77777777" w:rsidR="00B76AB1" w:rsidRPr="00B76AB1" w:rsidRDefault="00B76AB1" w:rsidP="00B76AB1">
      <w:pPr>
        <w:pStyle w:val="NoSpacing"/>
        <w:jc w:val="center"/>
        <w:rPr>
          <w:sz w:val="24"/>
          <w:szCs w:val="24"/>
        </w:rPr>
      </w:pPr>
      <w:r w:rsidRPr="00B76AB1">
        <w:rPr>
          <w:sz w:val="24"/>
          <w:szCs w:val="24"/>
        </w:rPr>
        <w:t>N0TE: 8 written pages</w:t>
      </w:r>
    </w:p>
    <w:p w14:paraId="38B89FB1" w14:textId="2C70F004" w:rsidR="00B76AB1" w:rsidRPr="00B76AB1" w:rsidRDefault="00B76AB1" w:rsidP="00B76AB1">
      <w:pPr>
        <w:pStyle w:val="NoSpacing"/>
        <w:jc w:val="center"/>
        <w:rPr>
          <w:sz w:val="24"/>
          <w:szCs w:val="24"/>
        </w:rPr>
      </w:pPr>
      <w:r w:rsidRPr="00B76AB1">
        <w:rPr>
          <w:sz w:val="24"/>
          <w:szCs w:val="24"/>
        </w:rPr>
        <w:t>3 hours and 10 minutes Con</w:t>
      </w:r>
      <w:r w:rsidR="00C26150">
        <w:rPr>
          <w:sz w:val="24"/>
          <w:szCs w:val="24"/>
        </w:rPr>
        <w:t>t</w:t>
      </w:r>
      <w:r w:rsidRPr="00B76AB1">
        <w:rPr>
          <w:sz w:val="24"/>
          <w:szCs w:val="24"/>
        </w:rPr>
        <w:t>act Time</w:t>
      </w:r>
    </w:p>
    <w:p w14:paraId="3F756DC4" w14:textId="41CFBE1A" w:rsidR="00395A40" w:rsidRPr="00B76AB1" w:rsidRDefault="00B76AB1" w:rsidP="00B76AB1">
      <w:pPr>
        <w:pStyle w:val="NoSpacing"/>
        <w:jc w:val="center"/>
        <w:rPr>
          <w:sz w:val="24"/>
          <w:szCs w:val="24"/>
        </w:rPr>
      </w:pPr>
      <w:r w:rsidRPr="00B76AB1">
        <w:rPr>
          <w:sz w:val="24"/>
          <w:szCs w:val="24"/>
        </w:rPr>
        <w:t>5 In-Person Con</w:t>
      </w:r>
      <w:r w:rsidR="00C26150">
        <w:rPr>
          <w:sz w:val="24"/>
          <w:szCs w:val="24"/>
        </w:rPr>
        <w:t>t</w:t>
      </w:r>
      <w:r>
        <w:rPr>
          <w:sz w:val="24"/>
          <w:szCs w:val="24"/>
        </w:rPr>
        <w:t>act Time</w:t>
      </w:r>
    </w:p>
    <w:sectPr w:rsidR="00395A40" w:rsidRPr="00B76A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441F" w14:textId="77777777" w:rsidR="009D44EF" w:rsidRDefault="009D44EF" w:rsidP="00EA699C">
      <w:pPr>
        <w:spacing w:after="0" w:line="240" w:lineRule="auto"/>
      </w:pPr>
      <w:r>
        <w:separator/>
      </w:r>
    </w:p>
  </w:endnote>
  <w:endnote w:type="continuationSeparator" w:id="0">
    <w:p w14:paraId="71CA9BA9" w14:textId="77777777" w:rsidR="009D44EF" w:rsidRDefault="009D44EF" w:rsidP="00E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135591"/>
      <w:docPartObj>
        <w:docPartGallery w:val="Page Numbers (Bottom of Page)"/>
        <w:docPartUnique/>
      </w:docPartObj>
    </w:sdtPr>
    <w:sdtEndPr>
      <w:rPr>
        <w:noProof/>
      </w:rPr>
    </w:sdtEndPr>
    <w:sdtContent>
      <w:p w14:paraId="55CA750A" w14:textId="493B8C2E" w:rsidR="00EA699C" w:rsidRDefault="00EA6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6E05C" w14:textId="77777777" w:rsidR="00EA699C" w:rsidRDefault="00EA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AEAD" w14:textId="77777777" w:rsidR="009D44EF" w:rsidRDefault="009D44EF" w:rsidP="00EA699C">
      <w:pPr>
        <w:spacing w:after="0" w:line="240" w:lineRule="auto"/>
      </w:pPr>
      <w:r>
        <w:separator/>
      </w:r>
    </w:p>
  </w:footnote>
  <w:footnote w:type="continuationSeparator" w:id="0">
    <w:p w14:paraId="2C6CEC3A" w14:textId="77777777" w:rsidR="009D44EF" w:rsidRDefault="009D44EF" w:rsidP="00EA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30"/>
    <w:multiLevelType w:val="hybridMultilevel"/>
    <w:tmpl w:val="410E4AD6"/>
    <w:lvl w:ilvl="0" w:tplc="5EB27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061DF"/>
    <w:multiLevelType w:val="hybridMultilevel"/>
    <w:tmpl w:val="33E674DC"/>
    <w:lvl w:ilvl="0" w:tplc="9A2C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6486E"/>
    <w:multiLevelType w:val="hybridMultilevel"/>
    <w:tmpl w:val="AD309AE8"/>
    <w:lvl w:ilvl="0" w:tplc="206C2A1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9708E"/>
    <w:multiLevelType w:val="hybridMultilevel"/>
    <w:tmpl w:val="1A905994"/>
    <w:lvl w:ilvl="0" w:tplc="032E3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53"/>
    <w:rsid w:val="00021502"/>
    <w:rsid w:val="00026440"/>
    <w:rsid w:val="00084429"/>
    <w:rsid w:val="000D6CC0"/>
    <w:rsid w:val="00122E93"/>
    <w:rsid w:val="00194235"/>
    <w:rsid w:val="001A28ED"/>
    <w:rsid w:val="00244BB8"/>
    <w:rsid w:val="00254DD4"/>
    <w:rsid w:val="002571AA"/>
    <w:rsid w:val="0028778C"/>
    <w:rsid w:val="002A6A30"/>
    <w:rsid w:val="002B2052"/>
    <w:rsid w:val="002B6982"/>
    <w:rsid w:val="002C2F2E"/>
    <w:rsid w:val="002E25A6"/>
    <w:rsid w:val="002F464F"/>
    <w:rsid w:val="00324494"/>
    <w:rsid w:val="003746DF"/>
    <w:rsid w:val="00395A40"/>
    <w:rsid w:val="003D0B17"/>
    <w:rsid w:val="00404AF4"/>
    <w:rsid w:val="00436E58"/>
    <w:rsid w:val="00453C9D"/>
    <w:rsid w:val="005115BD"/>
    <w:rsid w:val="00555BED"/>
    <w:rsid w:val="005904D2"/>
    <w:rsid w:val="005A36CC"/>
    <w:rsid w:val="00610F06"/>
    <w:rsid w:val="006521D1"/>
    <w:rsid w:val="00661624"/>
    <w:rsid w:val="00665A84"/>
    <w:rsid w:val="006A59AF"/>
    <w:rsid w:val="006F37B1"/>
    <w:rsid w:val="00726A54"/>
    <w:rsid w:val="00760311"/>
    <w:rsid w:val="007B7B2F"/>
    <w:rsid w:val="007D5F04"/>
    <w:rsid w:val="008408B3"/>
    <w:rsid w:val="00851AAC"/>
    <w:rsid w:val="00895256"/>
    <w:rsid w:val="008C3C36"/>
    <w:rsid w:val="008C566B"/>
    <w:rsid w:val="00914868"/>
    <w:rsid w:val="00924DE0"/>
    <w:rsid w:val="00973AAB"/>
    <w:rsid w:val="009D44EF"/>
    <w:rsid w:val="009F4FB8"/>
    <w:rsid w:val="00A25DBF"/>
    <w:rsid w:val="00A4460E"/>
    <w:rsid w:val="00A5632E"/>
    <w:rsid w:val="00A71462"/>
    <w:rsid w:val="00A85B90"/>
    <w:rsid w:val="00AB040D"/>
    <w:rsid w:val="00AE5914"/>
    <w:rsid w:val="00AF3F51"/>
    <w:rsid w:val="00B14D54"/>
    <w:rsid w:val="00B62BC1"/>
    <w:rsid w:val="00B72520"/>
    <w:rsid w:val="00B76AB1"/>
    <w:rsid w:val="00BA031D"/>
    <w:rsid w:val="00BB0AE6"/>
    <w:rsid w:val="00BB7EE3"/>
    <w:rsid w:val="00BC75E1"/>
    <w:rsid w:val="00BD6BD4"/>
    <w:rsid w:val="00BF14CA"/>
    <w:rsid w:val="00C26150"/>
    <w:rsid w:val="00CD4846"/>
    <w:rsid w:val="00D032DE"/>
    <w:rsid w:val="00D40924"/>
    <w:rsid w:val="00D42AE3"/>
    <w:rsid w:val="00D67854"/>
    <w:rsid w:val="00D83B35"/>
    <w:rsid w:val="00D860A9"/>
    <w:rsid w:val="00DD0D0B"/>
    <w:rsid w:val="00E3006C"/>
    <w:rsid w:val="00E35369"/>
    <w:rsid w:val="00E522D2"/>
    <w:rsid w:val="00E61F53"/>
    <w:rsid w:val="00EA699C"/>
    <w:rsid w:val="00EB2B50"/>
    <w:rsid w:val="00EE0A72"/>
    <w:rsid w:val="00EF2C08"/>
    <w:rsid w:val="00F6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1655"/>
  <w15:chartTrackingRefBased/>
  <w15:docId w15:val="{F98C8293-7351-47F1-8C76-D1972E8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854"/>
    <w:pPr>
      <w:spacing w:after="0" w:line="240" w:lineRule="auto"/>
    </w:pPr>
  </w:style>
  <w:style w:type="character" w:styleId="Hyperlink">
    <w:name w:val="Hyperlink"/>
    <w:basedOn w:val="DefaultParagraphFont"/>
    <w:uiPriority w:val="99"/>
    <w:unhideWhenUsed/>
    <w:rsid w:val="00D67854"/>
    <w:rPr>
      <w:color w:val="0563C1" w:themeColor="hyperlink"/>
      <w:u w:val="single"/>
    </w:rPr>
  </w:style>
  <w:style w:type="character" w:styleId="UnresolvedMention">
    <w:name w:val="Unresolved Mention"/>
    <w:basedOn w:val="DefaultParagraphFont"/>
    <w:uiPriority w:val="99"/>
    <w:semiHidden/>
    <w:unhideWhenUsed/>
    <w:rsid w:val="00D67854"/>
    <w:rPr>
      <w:color w:val="605E5C"/>
      <w:shd w:val="clear" w:color="auto" w:fill="E1DFDD"/>
    </w:rPr>
  </w:style>
  <w:style w:type="paragraph" w:styleId="ListParagraph">
    <w:name w:val="List Paragraph"/>
    <w:basedOn w:val="Normal"/>
    <w:uiPriority w:val="34"/>
    <w:qFormat/>
    <w:rsid w:val="00D67854"/>
    <w:pPr>
      <w:ind w:left="720"/>
      <w:contextualSpacing/>
    </w:pPr>
  </w:style>
  <w:style w:type="table" w:styleId="TableGrid">
    <w:name w:val="Table Grid"/>
    <w:basedOn w:val="TableNormal"/>
    <w:uiPriority w:val="39"/>
    <w:rsid w:val="003D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9C"/>
  </w:style>
  <w:style w:type="paragraph" w:styleId="Footer">
    <w:name w:val="footer"/>
    <w:basedOn w:val="Normal"/>
    <w:link w:val="FooterChar"/>
    <w:uiPriority w:val="99"/>
    <w:unhideWhenUsed/>
    <w:rsid w:val="00EA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what-we-believe/spiritual-gifts-online-assessment" TargetMode="External"/><Relationship Id="rId3" Type="http://schemas.openxmlformats.org/officeDocument/2006/relationships/settings" Target="settings.xml"/><Relationship Id="rId7" Type="http://schemas.openxmlformats.org/officeDocument/2006/relationships/hyperlink" Target="mailto:ije2hanna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SfBRLha5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Haywood Hannah</dc:creator>
  <cp:keywords/>
  <dc:description/>
  <cp:lastModifiedBy>Medlin, Ruby</cp:lastModifiedBy>
  <cp:revision>2</cp:revision>
  <cp:lastPrinted>2022-07-07T05:42:00Z</cp:lastPrinted>
  <dcterms:created xsi:type="dcterms:W3CDTF">2022-07-16T19:31:00Z</dcterms:created>
  <dcterms:modified xsi:type="dcterms:W3CDTF">2022-07-16T19:31:00Z</dcterms:modified>
</cp:coreProperties>
</file>