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CE14" w14:textId="77777777" w:rsidR="00417F3A" w:rsidRPr="00854FEA" w:rsidRDefault="00EF7B58" w:rsidP="00EF7B58">
      <w:pPr>
        <w:pStyle w:val="NoSpacing"/>
        <w:rPr>
          <w:rFonts w:ascii="Garamond" w:hAnsi="Garamond" w:cstheme="minorHAnsi"/>
          <w:b/>
          <w:bCs/>
          <w:sz w:val="36"/>
          <w:szCs w:val="36"/>
        </w:rPr>
      </w:pPr>
      <w:bookmarkStart w:id="0" w:name="_GoBack"/>
      <w:bookmarkEnd w:id="0"/>
      <w:r w:rsidRPr="00854FEA">
        <w:rPr>
          <w:rFonts w:ascii="Garamond" w:hAnsi="Garamond" w:cstheme="minorHAnsi"/>
          <w:b/>
          <w:bCs/>
          <w:sz w:val="36"/>
          <w:szCs w:val="36"/>
        </w:rPr>
        <w:t xml:space="preserve">COS 421 </w:t>
      </w:r>
      <w:r w:rsidR="00196D68" w:rsidRPr="00854FEA">
        <w:rPr>
          <w:rFonts w:ascii="Garamond" w:hAnsi="Garamond" w:cstheme="minorHAnsi"/>
          <w:b/>
          <w:bCs/>
          <w:sz w:val="36"/>
          <w:szCs w:val="36"/>
        </w:rPr>
        <w:t xml:space="preserve">| </w:t>
      </w:r>
      <w:r w:rsidR="00417F3A" w:rsidRPr="00854FEA">
        <w:rPr>
          <w:rFonts w:ascii="Garamond" w:hAnsi="Garamond" w:cstheme="minorHAnsi"/>
          <w:b/>
          <w:bCs/>
          <w:sz w:val="36"/>
          <w:szCs w:val="36"/>
        </w:rPr>
        <w:t>Bible IV: Prophets, Psalms, and Wisdom Literature</w:t>
      </w:r>
    </w:p>
    <w:p w14:paraId="332A28C9" w14:textId="28381C47" w:rsidR="000B5BE1" w:rsidRPr="00854FEA" w:rsidRDefault="000B5BE1" w:rsidP="00EF7B58">
      <w:pPr>
        <w:pStyle w:val="NoSpacing"/>
        <w:rPr>
          <w:rFonts w:ascii="Garamond" w:hAnsi="Garamond" w:cstheme="minorHAnsi"/>
          <w:sz w:val="28"/>
          <w:szCs w:val="28"/>
        </w:rPr>
      </w:pPr>
    </w:p>
    <w:p w14:paraId="5088C4F8" w14:textId="26A21F9E" w:rsidR="00323702" w:rsidRPr="00854FEA" w:rsidRDefault="00323702" w:rsidP="00323702">
      <w:pPr>
        <w:pStyle w:val="NoSpacing"/>
        <w:rPr>
          <w:rFonts w:ascii="Garamond" w:hAnsi="Garamond" w:cstheme="minorHAnsi"/>
          <w:sz w:val="24"/>
          <w:szCs w:val="24"/>
        </w:rPr>
      </w:pPr>
      <w:r w:rsidRPr="00854FEA">
        <w:rPr>
          <w:rFonts w:ascii="Garamond" w:hAnsi="Garamond" w:cstheme="minorHAnsi"/>
          <w:sz w:val="24"/>
          <w:szCs w:val="24"/>
        </w:rPr>
        <w:t>I</w:t>
      </w:r>
      <w:r w:rsidR="0027569E" w:rsidRPr="00854FEA">
        <w:rPr>
          <w:rFonts w:ascii="Garamond" w:hAnsi="Garamond" w:cstheme="minorHAnsi"/>
          <w:sz w:val="24"/>
          <w:szCs w:val="24"/>
        </w:rPr>
        <w:t>NSTRUCTOR</w:t>
      </w:r>
      <w:r w:rsidRPr="00854FEA">
        <w:rPr>
          <w:rFonts w:ascii="Garamond" w:hAnsi="Garamond" w:cstheme="minorHAnsi"/>
          <w:sz w:val="24"/>
          <w:szCs w:val="24"/>
        </w:rPr>
        <w:t xml:space="preserve">:   </w:t>
      </w:r>
      <w:r w:rsidR="00BF7648" w:rsidRPr="00854FEA">
        <w:rPr>
          <w:rFonts w:ascii="Garamond" w:hAnsi="Garamond" w:cstheme="minorHAnsi"/>
          <w:sz w:val="24"/>
          <w:szCs w:val="24"/>
        </w:rPr>
        <w:t xml:space="preserve">Rev. Chad Bowen </w:t>
      </w:r>
      <w:r w:rsidRPr="00854FEA">
        <w:rPr>
          <w:rFonts w:ascii="Garamond" w:hAnsi="Garamond" w:cstheme="minorHAnsi"/>
          <w:sz w:val="24"/>
          <w:szCs w:val="24"/>
        </w:rPr>
        <w:t xml:space="preserve">| Pastor, </w:t>
      </w:r>
      <w:r w:rsidR="00BF7648" w:rsidRPr="00854FEA">
        <w:rPr>
          <w:rFonts w:ascii="Garamond" w:hAnsi="Garamond" w:cstheme="minorHAnsi"/>
          <w:sz w:val="24"/>
          <w:szCs w:val="24"/>
        </w:rPr>
        <w:t>Moore Memorial UMC</w:t>
      </w:r>
    </w:p>
    <w:p w14:paraId="7A2F6269" w14:textId="2119B43B" w:rsidR="00323702" w:rsidRPr="00854FEA" w:rsidRDefault="00BF7648" w:rsidP="00426A38">
      <w:pPr>
        <w:pStyle w:val="NoSpacing"/>
        <w:rPr>
          <w:rFonts w:ascii="Garamond" w:hAnsi="Garamond" w:cstheme="minorHAnsi"/>
          <w:sz w:val="24"/>
          <w:szCs w:val="24"/>
        </w:rPr>
      </w:pPr>
      <w:r w:rsidRPr="00854FEA">
        <w:rPr>
          <w:rFonts w:ascii="Garamond" w:hAnsi="Garamond" w:cstheme="minorHAnsi"/>
          <w:sz w:val="24"/>
          <w:szCs w:val="24"/>
        </w:rPr>
        <w:t>204 Sterling Ave. Winona, MS 38967</w:t>
      </w:r>
      <w:r w:rsidR="00426A38" w:rsidRPr="00854FEA">
        <w:rPr>
          <w:rFonts w:ascii="Garamond" w:hAnsi="Garamond" w:cstheme="minorHAnsi"/>
          <w:sz w:val="24"/>
          <w:szCs w:val="24"/>
        </w:rPr>
        <w:t xml:space="preserve"> • </w:t>
      </w:r>
      <w:r w:rsidR="00323702" w:rsidRPr="00854FEA">
        <w:rPr>
          <w:rFonts w:ascii="Garamond" w:hAnsi="Garamond" w:cstheme="minorHAnsi"/>
          <w:sz w:val="24"/>
          <w:szCs w:val="24"/>
        </w:rPr>
        <w:t xml:space="preserve">Email – </w:t>
      </w:r>
      <w:hyperlink r:id="rId5" w:history="1">
        <w:r w:rsidR="00426A38" w:rsidRPr="00854FEA">
          <w:rPr>
            <w:rStyle w:val="Hyperlink"/>
            <w:rFonts w:ascii="Garamond" w:hAnsi="Garamond"/>
          </w:rPr>
          <w:t>rev.chad.bowen@gmail.com</w:t>
        </w:r>
      </w:hyperlink>
      <w:r w:rsidR="00426A38" w:rsidRPr="00854FEA">
        <w:rPr>
          <w:rFonts w:ascii="Garamond" w:hAnsi="Garamond" w:cstheme="minorHAnsi"/>
          <w:sz w:val="24"/>
          <w:szCs w:val="24"/>
        </w:rPr>
        <w:t xml:space="preserve"> • </w:t>
      </w:r>
      <w:r w:rsidR="00323702" w:rsidRPr="00854FEA">
        <w:rPr>
          <w:rFonts w:ascii="Garamond" w:hAnsi="Garamond" w:cstheme="minorHAnsi"/>
          <w:sz w:val="24"/>
          <w:szCs w:val="24"/>
        </w:rPr>
        <w:t>Phone – 601-</w:t>
      </w:r>
      <w:r w:rsidRPr="00854FEA">
        <w:rPr>
          <w:rFonts w:ascii="Garamond" w:hAnsi="Garamond" w:cstheme="minorHAnsi"/>
          <w:sz w:val="24"/>
          <w:szCs w:val="24"/>
        </w:rPr>
        <w:t>317-3169</w:t>
      </w:r>
    </w:p>
    <w:p w14:paraId="2F0AA447" w14:textId="37C5BFF9" w:rsidR="000867D6" w:rsidRPr="00854FEA" w:rsidRDefault="000867D6" w:rsidP="00EF7B58">
      <w:pPr>
        <w:pStyle w:val="NoSpacing"/>
        <w:rPr>
          <w:rFonts w:ascii="Garamond" w:hAnsi="Garamond" w:cstheme="minorHAnsi"/>
          <w:sz w:val="24"/>
          <w:szCs w:val="24"/>
        </w:rPr>
      </w:pPr>
    </w:p>
    <w:p w14:paraId="386295D7" w14:textId="77777777" w:rsidR="0041070A" w:rsidRPr="00854FEA" w:rsidRDefault="0041070A" w:rsidP="00EF7B58">
      <w:pPr>
        <w:pStyle w:val="NoSpacing"/>
        <w:rPr>
          <w:rFonts w:ascii="Garamond" w:hAnsi="Garamond" w:cstheme="minorHAnsi"/>
          <w:sz w:val="24"/>
          <w:szCs w:val="24"/>
        </w:rPr>
      </w:pPr>
    </w:p>
    <w:p w14:paraId="12750248" w14:textId="04058F78" w:rsidR="004C1D67" w:rsidRPr="00854FEA" w:rsidRDefault="008226E1" w:rsidP="0041070A">
      <w:pPr>
        <w:pStyle w:val="Heading2"/>
        <w:jc w:val="left"/>
      </w:pPr>
      <w:r w:rsidRPr="00854FEA">
        <w:t>Course Description</w:t>
      </w:r>
    </w:p>
    <w:p w14:paraId="52BAA1C4" w14:textId="37D9DD9E" w:rsidR="00461538" w:rsidRPr="00854FEA" w:rsidRDefault="00461538" w:rsidP="00F8150B">
      <w:pPr>
        <w:rPr>
          <w:lang w:bidi="he-IL"/>
        </w:rPr>
      </w:pPr>
      <w:r w:rsidRPr="00854FEA">
        <w:rPr>
          <w:lang w:bidi="he-IL"/>
        </w:rPr>
        <w:t>This course examines God's Word as expressed through Israel's prophets, selected Psalms, and</w:t>
      </w:r>
      <w:r w:rsidR="0041070A" w:rsidRPr="00854FEA">
        <w:rPr>
          <w:lang w:bidi="he-IL"/>
        </w:rPr>
        <w:t xml:space="preserve"> </w:t>
      </w:r>
      <w:r w:rsidRPr="00854FEA">
        <w:rPr>
          <w:lang w:bidi="he-IL"/>
        </w:rPr>
        <w:t>selected passages from Wisdom literature.</w:t>
      </w:r>
    </w:p>
    <w:p w14:paraId="7B14A5C6" w14:textId="41B90342" w:rsidR="00417F3A" w:rsidRPr="00854FEA" w:rsidRDefault="008226E1" w:rsidP="00F8150B">
      <w:pPr>
        <w:pStyle w:val="Heading2"/>
        <w:spacing w:before="120"/>
        <w:jc w:val="left"/>
        <w:rPr>
          <w:rFonts w:cstheme="minorHAnsi"/>
          <w:bCs/>
          <w:szCs w:val="24"/>
        </w:rPr>
      </w:pPr>
      <w:r w:rsidRPr="00854FEA">
        <w:t>Course</w:t>
      </w:r>
      <w:r w:rsidR="00C46240" w:rsidRPr="00854FEA">
        <w:t xml:space="preserve"> </w:t>
      </w:r>
      <w:r w:rsidR="00A652F1" w:rsidRPr="00854FEA">
        <w:t>Objectives</w:t>
      </w:r>
      <w:r w:rsidR="00417F3A" w:rsidRPr="00854FEA">
        <w:rPr>
          <w:rFonts w:cstheme="minorHAnsi"/>
          <w:bCs/>
          <w:szCs w:val="24"/>
        </w:rPr>
        <w:t>:</w:t>
      </w:r>
    </w:p>
    <w:p w14:paraId="7AC3C849" w14:textId="6FFD4D8D" w:rsidR="00417F3A" w:rsidRPr="00854FEA" w:rsidRDefault="00417F3A" w:rsidP="00471C97">
      <w:pPr>
        <w:pStyle w:val="NoSpacing"/>
        <w:spacing w:line="320" w:lineRule="exact"/>
        <w:rPr>
          <w:rFonts w:ascii="Garamond" w:hAnsi="Garamond" w:cstheme="minorHAnsi"/>
          <w:sz w:val="24"/>
          <w:szCs w:val="24"/>
        </w:rPr>
      </w:pPr>
      <w:r w:rsidRPr="00854FEA">
        <w:rPr>
          <w:rFonts w:ascii="Garamond" w:hAnsi="Garamond" w:cstheme="minorHAnsi"/>
          <w:sz w:val="24"/>
          <w:szCs w:val="24"/>
        </w:rPr>
        <w:t>Students will be able to:</w:t>
      </w:r>
    </w:p>
    <w:p w14:paraId="2562671B" w14:textId="071128F9" w:rsidR="004A73D2" w:rsidRPr="00854FEA" w:rsidRDefault="004A73D2" w:rsidP="00471C97">
      <w:pPr>
        <w:pStyle w:val="Bullets"/>
        <w:spacing w:line="320" w:lineRule="exact"/>
        <w:rPr>
          <w:sz w:val="22"/>
          <w:szCs w:val="22"/>
          <w:lang w:bidi="he-IL"/>
        </w:rPr>
      </w:pPr>
      <w:r w:rsidRPr="00854FEA">
        <w:rPr>
          <w:sz w:val="22"/>
          <w:szCs w:val="22"/>
          <w:bdr w:val="none" w:sz="0" w:space="0" w:color="auto" w:frame="1"/>
          <w:lang w:bidi="he-IL"/>
        </w:rPr>
        <w:t>Understand the origin, history, and use of these forms of biblical literature among God’s people</w:t>
      </w:r>
      <w:r w:rsidR="00DF414D" w:rsidRPr="00854FEA">
        <w:rPr>
          <w:sz w:val="22"/>
          <w:szCs w:val="22"/>
          <w:bdr w:val="none" w:sz="0" w:space="0" w:color="auto" w:frame="1"/>
          <w:lang w:bidi="he-IL"/>
        </w:rPr>
        <w:t>.</w:t>
      </w:r>
      <w:r w:rsidR="00DF414D" w:rsidRPr="00854FEA">
        <w:rPr>
          <w:rFonts w:cs="Calibri"/>
          <w:sz w:val="22"/>
          <w:szCs w:val="22"/>
          <w:bdr w:val="none" w:sz="0" w:space="0" w:color="auto" w:frame="1"/>
          <w:lang w:bidi="he-IL"/>
        </w:rPr>
        <w:t xml:space="preserve"> </w:t>
      </w:r>
    </w:p>
    <w:p w14:paraId="4B1A3FA3" w14:textId="3055DBB1" w:rsidR="004A73D2" w:rsidRPr="00854FEA" w:rsidRDefault="004A73D2" w:rsidP="00471C97">
      <w:pPr>
        <w:pStyle w:val="Bullets"/>
        <w:spacing w:line="320" w:lineRule="exact"/>
        <w:rPr>
          <w:sz w:val="23"/>
          <w:szCs w:val="23"/>
          <w:lang w:bidi="he-IL"/>
        </w:rPr>
      </w:pPr>
      <w:r w:rsidRPr="00854FEA">
        <w:rPr>
          <w:sz w:val="23"/>
          <w:szCs w:val="23"/>
          <w:bdr w:val="none" w:sz="0" w:space="0" w:color="auto" w:frame="1"/>
          <w:lang w:bidi="he-IL"/>
        </w:rPr>
        <w:t>Exegete these forms of biblical literature</w:t>
      </w:r>
      <w:r w:rsidR="00DF414D" w:rsidRPr="00854FEA">
        <w:rPr>
          <w:sz w:val="23"/>
          <w:szCs w:val="23"/>
          <w:bdr w:val="none" w:sz="0" w:space="0" w:color="auto" w:frame="1"/>
          <w:lang w:bidi="he-IL"/>
        </w:rPr>
        <w:t>.</w:t>
      </w:r>
      <w:r w:rsidR="00DF414D" w:rsidRPr="00854FEA">
        <w:rPr>
          <w:rFonts w:cs="Calibri"/>
          <w:sz w:val="23"/>
          <w:szCs w:val="23"/>
          <w:bdr w:val="none" w:sz="0" w:space="0" w:color="auto" w:frame="1"/>
          <w:lang w:bidi="he-IL"/>
        </w:rPr>
        <w:t xml:space="preserve"> </w:t>
      </w:r>
    </w:p>
    <w:p w14:paraId="31C92B9E" w14:textId="0ADD9395" w:rsidR="007A4AEC" w:rsidRPr="00854FEA" w:rsidRDefault="004A73D2" w:rsidP="00F8150B">
      <w:pPr>
        <w:pStyle w:val="Bullets"/>
        <w:spacing w:line="320" w:lineRule="exact"/>
        <w:rPr>
          <w:sz w:val="23"/>
          <w:szCs w:val="23"/>
          <w:lang w:bidi="he-IL"/>
        </w:rPr>
      </w:pPr>
      <w:r w:rsidRPr="00854FEA">
        <w:rPr>
          <w:sz w:val="23"/>
          <w:szCs w:val="23"/>
          <w:bdr w:val="none" w:sz="0" w:space="0" w:color="auto" w:frame="1"/>
          <w:lang w:bidi="he-IL"/>
        </w:rPr>
        <w:t>Apply exegesis to preaching, other pastoral responsibilities, and issues of the present day</w:t>
      </w:r>
      <w:r w:rsidR="00DF414D" w:rsidRPr="00854FEA">
        <w:rPr>
          <w:sz w:val="23"/>
          <w:szCs w:val="23"/>
          <w:bdr w:val="none" w:sz="0" w:space="0" w:color="auto" w:frame="1"/>
          <w:lang w:bidi="he-IL"/>
        </w:rPr>
        <w:t xml:space="preserve">. </w:t>
      </w:r>
    </w:p>
    <w:p w14:paraId="350576CC" w14:textId="71F3D1EB" w:rsidR="000C515A" w:rsidRPr="00854FEA" w:rsidRDefault="000C515A" w:rsidP="00226034">
      <w:pPr>
        <w:pStyle w:val="Heading2"/>
        <w:jc w:val="left"/>
        <w:rPr>
          <w:lang w:bidi="he-IL"/>
        </w:rPr>
      </w:pPr>
      <w:r w:rsidRPr="00854FEA">
        <w:rPr>
          <w:lang w:bidi="he-IL"/>
        </w:rPr>
        <w:t xml:space="preserve">Course </w:t>
      </w:r>
      <w:r w:rsidR="00461538" w:rsidRPr="00854FEA">
        <w:rPr>
          <w:lang w:bidi="he-IL"/>
        </w:rPr>
        <w:t>Format &amp; Meeting Dates</w:t>
      </w:r>
    </w:p>
    <w:p w14:paraId="1A69682E" w14:textId="754737E4" w:rsidR="00223BB5" w:rsidRPr="00854FEA" w:rsidRDefault="00461538" w:rsidP="00223BB5">
      <w:pPr>
        <w:rPr>
          <w:lang w:bidi="he-IL"/>
        </w:rPr>
      </w:pPr>
      <w:r w:rsidRPr="00854FEA">
        <w:rPr>
          <w:lang w:bidi="he-IL"/>
        </w:rPr>
        <w:t xml:space="preserve">COS 421 is a hybrid course. This means that there will be both in person and online components to your work and learning. </w:t>
      </w:r>
      <w:r w:rsidR="00410F4B" w:rsidRPr="00854FEA">
        <w:rPr>
          <w:lang w:bidi="he-IL"/>
        </w:rPr>
        <w:t>In person class attendance (dates immediately below) and timely completion of reading, writing, and viewing assignments are mandatory for the class</w:t>
      </w:r>
      <w:r w:rsidR="00DF414D" w:rsidRPr="00854FEA">
        <w:rPr>
          <w:lang w:bidi="he-IL"/>
        </w:rPr>
        <w:t xml:space="preserve">. </w:t>
      </w:r>
      <w:r w:rsidR="006C4C05" w:rsidRPr="00854FEA">
        <w:rPr>
          <w:lang w:bidi="he-IL"/>
        </w:rPr>
        <w:t>You’ll note</w:t>
      </w:r>
      <w:r w:rsidR="00384DB5" w:rsidRPr="00854FEA">
        <w:rPr>
          <w:lang w:bidi="he-IL"/>
        </w:rPr>
        <w:t xml:space="preserve"> in the “Assignments and Deadlines” </w:t>
      </w:r>
      <w:r w:rsidR="00F003B3" w:rsidRPr="00854FEA">
        <w:rPr>
          <w:lang w:bidi="he-IL"/>
        </w:rPr>
        <w:t xml:space="preserve">section </w:t>
      </w:r>
      <w:r w:rsidR="00FF4F73" w:rsidRPr="00854FEA">
        <w:rPr>
          <w:lang w:bidi="he-IL"/>
        </w:rPr>
        <w:t xml:space="preserve">below that many assignments are due long before our first </w:t>
      </w:r>
      <w:r w:rsidR="000416E0" w:rsidRPr="00854FEA">
        <w:rPr>
          <w:lang w:bidi="he-IL"/>
        </w:rPr>
        <w:t xml:space="preserve">in person </w:t>
      </w:r>
      <w:r w:rsidR="00FF4F73" w:rsidRPr="00854FEA">
        <w:rPr>
          <w:lang w:bidi="he-IL"/>
        </w:rPr>
        <w:t xml:space="preserve">class. These assignments are </w:t>
      </w:r>
      <w:r w:rsidR="007D65F3" w:rsidRPr="00854FEA">
        <w:rPr>
          <w:lang w:bidi="he-IL"/>
        </w:rPr>
        <w:t xml:space="preserve">“pre-course” work and are a required component of the course. </w:t>
      </w:r>
    </w:p>
    <w:p w14:paraId="5F2F8C13" w14:textId="77777777" w:rsidR="004E467F" w:rsidRPr="00854FEA" w:rsidRDefault="004E467F" w:rsidP="00223BB5">
      <w:pPr>
        <w:rPr>
          <w:lang w:bidi="he-IL"/>
        </w:rPr>
      </w:pPr>
    </w:p>
    <w:p w14:paraId="06E6BD07" w14:textId="365B96FD" w:rsidR="000C515A" w:rsidRPr="00854FEA" w:rsidRDefault="000C515A" w:rsidP="00410F4B">
      <w:pPr>
        <w:spacing w:before="120" w:after="240" w:line="360" w:lineRule="exact"/>
        <w:ind w:firstLine="720"/>
        <w:contextualSpacing/>
        <w:rPr>
          <w:sz w:val="28"/>
          <w:szCs w:val="28"/>
          <w:lang w:bidi="he-IL"/>
        </w:rPr>
      </w:pPr>
      <w:r w:rsidRPr="00854FEA">
        <w:rPr>
          <w:b/>
          <w:bCs/>
          <w:sz w:val="28"/>
          <w:szCs w:val="28"/>
          <w:u w:val="single"/>
          <w:lang w:bidi="he-IL"/>
        </w:rPr>
        <w:t>Weekend #1:</w:t>
      </w:r>
      <w:r w:rsidRPr="00854FEA">
        <w:rPr>
          <w:sz w:val="28"/>
          <w:szCs w:val="28"/>
          <w:lang w:bidi="he-IL"/>
        </w:rPr>
        <w:t xml:space="preserve"> </w:t>
      </w:r>
      <w:r w:rsidR="00561480" w:rsidRPr="00854FEA">
        <w:rPr>
          <w:sz w:val="28"/>
          <w:szCs w:val="28"/>
          <w:lang w:bidi="he-IL"/>
        </w:rPr>
        <w:tab/>
      </w:r>
      <w:r w:rsidRPr="00854FEA">
        <w:rPr>
          <w:sz w:val="28"/>
          <w:szCs w:val="28"/>
          <w:lang w:bidi="he-IL"/>
        </w:rPr>
        <w:t xml:space="preserve">Friday, September 30 </w:t>
      </w:r>
    </w:p>
    <w:p w14:paraId="02517D62" w14:textId="2747E3DB" w:rsidR="00410F4B" w:rsidRPr="00854FEA" w:rsidRDefault="00410F4B" w:rsidP="00410F4B">
      <w:pPr>
        <w:spacing w:before="120" w:after="240" w:line="360" w:lineRule="exact"/>
        <w:ind w:firstLine="720"/>
        <w:contextualSpacing/>
        <w:rPr>
          <w:szCs w:val="24"/>
          <w:lang w:bidi="he-IL"/>
        </w:rPr>
      </w:pPr>
      <w:r w:rsidRPr="00854FEA">
        <w:rPr>
          <w:sz w:val="28"/>
          <w:szCs w:val="28"/>
          <w:lang w:bidi="he-IL"/>
        </w:rPr>
        <w:tab/>
      </w:r>
      <w:r w:rsidRPr="00854FEA">
        <w:rPr>
          <w:sz w:val="28"/>
          <w:szCs w:val="28"/>
          <w:lang w:bidi="he-IL"/>
        </w:rPr>
        <w:tab/>
      </w:r>
      <w:r w:rsidRPr="00854FEA">
        <w:rPr>
          <w:sz w:val="28"/>
          <w:szCs w:val="28"/>
          <w:lang w:bidi="he-IL"/>
        </w:rPr>
        <w:tab/>
      </w:r>
      <w:r w:rsidRPr="00854FEA">
        <w:rPr>
          <w:sz w:val="28"/>
          <w:szCs w:val="28"/>
          <w:lang w:bidi="he-IL"/>
        </w:rPr>
        <w:tab/>
      </w:r>
      <w:r w:rsidR="00FF4F73" w:rsidRPr="00854FEA">
        <w:rPr>
          <w:sz w:val="28"/>
          <w:szCs w:val="28"/>
          <w:lang w:bidi="he-IL"/>
        </w:rPr>
        <w:tab/>
      </w:r>
      <w:r w:rsidR="00FF4F73" w:rsidRPr="00854FEA">
        <w:rPr>
          <w:sz w:val="28"/>
          <w:szCs w:val="28"/>
          <w:lang w:bidi="he-IL"/>
        </w:rPr>
        <w:tab/>
      </w:r>
      <w:r w:rsidR="00FF4F73" w:rsidRPr="00854FEA">
        <w:rPr>
          <w:sz w:val="28"/>
          <w:szCs w:val="28"/>
          <w:lang w:bidi="he-IL"/>
        </w:rPr>
        <w:tab/>
      </w:r>
      <w:r w:rsidRPr="00854FEA">
        <w:rPr>
          <w:szCs w:val="24"/>
          <w:lang w:bidi="he-IL"/>
        </w:rPr>
        <w:t xml:space="preserve">Prior to 6pm: </w:t>
      </w:r>
      <w:r w:rsidRPr="00854FEA">
        <w:rPr>
          <w:szCs w:val="24"/>
          <w:lang w:bidi="he-IL"/>
        </w:rPr>
        <w:tab/>
        <w:t xml:space="preserve">Check-In </w:t>
      </w:r>
    </w:p>
    <w:p w14:paraId="692CCAF2" w14:textId="3ABD9F58" w:rsidR="00410F4B" w:rsidRPr="00854FEA" w:rsidRDefault="00410F4B" w:rsidP="00410F4B">
      <w:pPr>
        <w:spacing w:before="120" w:after="240" w:line="360" w:lineRule="exact"/>
        <w:ind w:firstLine="720"/>
        <w:contextualSpacing/>
        <w:rPr>
          <w:szCs w:val="24"/>
          <w:lang w:bidi="he-IL"/>
        </w:rPr>
      </w:pPr>
      <w:r w:rsidRPr="00854FEA">
        <w:rPr>
          <w:szCs w:val="24"/>
          <w:lang w:bidi="he-IL"/>
        </w:rPr>
        <w:tab/>
      </w:r>
      <w:r w:rsidRPr="00854FEA">
        <w:rPr>
          <w:szCs w:val="24"/>
          <w:lang w:bidi="he-IL"/>
        </w:rPr>
        <w:tab/>
      </w:r>
      <w:r w:rsidRPr="00854FEA">
        <w:rPr>
          <w:szCs w:val="24"/>
          <w:lang w:bidi="he-IL"/>
        </w:rPr>
        <w:tab/>
      </w:r>
      <w:r w:rsidRPr="00854FEA">
        <w:rPr>
          <w:szCs w:val="24"/>
          <w:lang w:bidi="he-IL"/>
        </w:rPr>
        <w:tab/>
      </w:r>
      <w:r w:rsidR="00FF4F73" w:rsidRPr="00854FEA">
        <w:rPr>
          <w:szCs w:val="24"/>
          <w:lang w:bidi="he-IL"/>
        </w:rPr>
        <w:tab/>
      </w:r>
      <w:r w:rsidR="00FF4F73" w:rsidRPr="00854FEA">
        <w:rPr>
          <w:szCs w:val="24"/>
          <w:lang w:bidi="he-IL"/>
        </w:rPr>
        <w:tab/>
      </w:r>
      <w:r w:rsidR="00FF4F73" w:rsidRPr="00854FEA">
        <w:rPr>
          <w:szCs w:val="24"/>
          <w:lang w:bidi="he-IL"/>
        </w:rPr>
        <w:tab/>
      </w:r>
      <w:r w:rsidRPr="00854FEA">
        <w:rPr>
          <w:szCs w:val="24"/>
          <w:lang w:bidi="he-IL"/>
        </w:rPr>
        <w:t>6pm – 7pm:</w:t>
      </w:r>
      <w:r w:rsidRPr="00854FEA">
        <w:rPr>
          <w:szCs w:val="24"/>
          <w:lang w:bidi="he-IL"/>
        </w:rPr>
        <w:tab/>
        <w:t>Worship</w:t>
      </w:r>
    </w:p>
    <w:p w14:paraId="239CEF9D" w14:textId="12376D4D" w:rsidR="00410F4B" w:rsidRPr="00854FEA" w:rsidRDefault="00410F4B" w:rsidP="00410F4B">
      <w:pPr>
        <w:spacing w:after="120" w:line="360" w:lineRule="exact"/>
        <w:ind w:firstLine="720"/>
        <w:rPr>
          <w:szCs w:val="24"/>
          <w:lang w:bidi="he-IL"/>
        </w:rPr>
      </w:pPr>
      <w:r w:rsidRPr="00854FEA">
        <w:rPr>
          <w:szCs w:val="24"/>
          <w:lang w:bidi="he-IL"/>
        </w:rPr>
        <w:tab/>
      </w:r>
      <w:r w:rsidRPr="00854FEA">
        <w:rPr>
          <w:szCs w:val="24"/>
          <w:lang w:bidi="he-IL"/>
        </w:rPr>
        <w:tab/>
      </w:r>
      <w:r w:rsidRPr="00854FEA">
        <w:rPr>
          <w:szCs w:val="24"/>
          <w:lang w:bidi="he-IL"/>
        </w:rPr>
        <w:tab/>
      </w:r>
      <w:r w:rsidRPr="00854FEA">
        <w:rPr>
          <w:szCs w:val="24"/>
          <w:lang w:bidi="he-IL"/>
        </w:rPr>
        <w:tab/>
      </w:r>
      <w:r w:rsidR="00FF4F73" w:rsidRPr="00854FEA">
        <w:rPr>
          <w:szCs w:val="24"/>
          <w:lang w:bidi="he-IL"/>
        </w:rPr>
        <w:tab/>
      </w:r>
      <w:r w:rsidR="00FF4F73" w:rsidRPr="00854FEA">
        <w:rPr>
          <w:szCs w:val="24"/>
          <w:lang w:bidi="he-IL"/>
        </w:rPr>
        <w:tab/>
      </w:r>
      <w:r w:rsidR="00FF4F73" w:rsidRPr="00854FEA">
        <w:rPr>
          <w:szCs w:val="24"/>
          <w:lang w:bidi="he-IL"/>
        </w:rPr>
        <w:tab/>
      </w:r>
      <w:r w:rsidRPr="00854FEA">
        <w:rPr>
          <w:szCs w:val="24"/>
          <w:lang w:bidi="he-IL"/>
        </w:rPr>
        <w:t xml:space="preserve">7pm – 9pm: </w:t>
      </w:r>
      <w:r w:rsidRPr="00854FEA">
        <w:rPr>
          <w:szCs w:val="24"/>
          <w:lang w:bidi="he-IL"/>
        </w:rPr>
        <w:tab/>
        <w:t>Class</w:t>
      </w:r>
    </w:p>
    <w:p w14:paraId="45CDA654" w14:textId="3C23C423" w:rsidR="00410F4B" w:rsidRPr="00854FEA" w:rsidRDefault="00410F4B" w:rsidP="00FF4F73">
      <w:pPr>
        <w:spacing w:before="160" w:after="0" w:line="360" w:lineRule="exact"/>
        <w:ind w:left="2160" w:firstLine="360"/>
        <w:rPr>
          <w:sz w:val="28"/>
          <w:szCs w:val="28"/>
          <w:lang w:bidi="he-IL"/>
        </w:rPr>
      </w:pPr>
      <w:r w:rsidRPr="00854FEA">
        <w:rPr>
          <w:sz w:val="28"/>
          <w:szCs w:val="28"/>
          <w:lang w:bidi="he-IL"/>
        </w:rPr>
        <w:t>Saturday, October 1</w:t>
      </w:r>
    </w:p>
    <w:p w14:paraId="267ADA5D" w14:textId="77777777" w:rsidR="00410F4B" w:rsidRPr="00854FEA" w:rsidRDefault="00410F4B" w:rsidP="00410F4B">
      <w:pPr>
        <w:spacing w:before="120" w:after="240" w:line="360" w:lineRule="exact"/>
        <w:ind w:left="2880" w:firstLine="720"/>
        <w:contextualSpacing/>
        <w:rPr>
          <w:szCs w:val="24"/>
          <w:lang w:bidi="he-IL"/>
        </w:rPr>
      </w:pPr>
      <w:r w:rsidRPr="00854FEA">
        <w:rPr>
          <w:szCs w:val="24"/>
          <w:lang w:bidi="he-IL"/>
        </w:rPr>
        <w:t>9am – 12pm:</w:t>
      </w:r>
      <w:r w:rsidRPr="00854FEA">
        <w:rPr>
          <w:szCs w:val="24"/>
          <w:lang w:bidi="he-IL"/>
        </w:rPr>
        <w:tab/>
        <w:t>Class</w:t>
      </w:r>
    </w:p>
    <w:p w14:paraId="15952672" w14:textId="15927256" w:rsidR="00410F4B" w:rsidRPr="00854FEA" w:rsidRDefault="00410F4B" w:rsidP="00410F4B">
      <w:pPr>
        <w:spacing w:after="120" w:line="360" w:lineRule="exact"/>
        <w:ind w:firstLine="720"/>
        <w:rPr>
          <w:szCs w:val="24"/>
          <w:lang w:bidi="he-IL"/>
        </w:rPr>
      </w:pPr>
      <w:r w:rsidRPr="00854FEA">
        <w:rPr>
          <w:szCs w:val="24"/>
          <w:lang w:bidi="he-IL"/>
        </w:rPr>
        <w:tab/>
      </w:r>
      <w:r w:rsidRPr="00854FEA">
        <w:rPr>
          <w:szCs w:val="24"/>
          <w:lang w:bidi="he-IL"/>
        </w:rPr>
        <w:tab/>
      </w:r>
      <w:r w:rsidRPr="00854FEA">
        <w:rPr>
          <w:szCs w:val="24"/>
          <w:lang w:bidi="he-IL"/>
        </w:rPr>
        <w:tab/>
      </w:r>
      <w:r w:rsidRPr="00854FEA">
        <w:rPr>
          <w:szCs w:val="24"/>
          <w:lang w:bidi="he-IL"/>
        </w:rPr>
        <w:tab/>
      </w:r>
      <w:r w:rsidR="00FF4F73" w:rsidRPr="00854FEA">
        <w:rPr>
          <w:szCs w:val="24"/>
          <w:lang w:bidi="he-IL"/>
        </w:rPr>
        <w:tab/>
      </w:r>
      <w:r w:rsidR="00FF4F73" w:rsidRPr="00854FEA">
        <w:rPr>
          <w:szCs w:val="24"/>
          <w:lang w:bidi="he-IL"/>
        </w:rPr>
        <w:tab/>
      </w:r>
      <w:r w:rsidR="00FF4F73" w:rsidRPr="00854FEA">
        <w:rPr>
          <w:szCs w:val="24"/>
          <w:lang w:bidi="he-IL"/>
        </w:rPr>
        <w:tab/>
      </w:r>
      <w:r w:rsidR="00FF4F73" w:rsidRPr="00854FEA">
        <w:rPr>
          <w:szCs w:val="24"/>
          <w:lang w:bidi="he-IL"/>
        </w:rPr>
        <w:tab/>
      </w:r>
      <w:r w:rsidRPr="00854FEA">
        <w:rPr>
          <w:szCs w:val="24"/>
          <w:lang w:bidi="he-IL"/>
        </w:rPr>
        <w:t>1pm – 3pm:</w:t>
      </w:r>
      <w:r w:rsidRPr="00854FEA">
        <w:rPr>
          <w:szCs w:val="24"/>
          <w:lang w:bidi="he-IL"/>
        </w:rPr>
        <w:tab/>
        <w:t>Class</w:t>
      </w:r>
    </w:p>
    <w:p w14:paraId="5371D905" w14:textId="27BDF4A6" w:rsidR="00561480" w:rsidRPr="00854FEA" w:rsidRDefault="000C515A" w:rsidP="00410F4B">
      <w:pPr>
        <w:spacing w:before="160" w:after="240" w:line="360" w:lineRule="exact"/>
        <w:ind w:firstLine="720"/>
        <w:contextualSpacing/>
        <w:rPr>
          <w:sz w:val="28"/>
          <w:szCs w:val="28"/>
          <w:lang w:bidi="he-IL"/>
        </w:rPr>
      </w:pPr>
      <w:r w:rsidRPr="00854FEA">
        <w:rPr>
          <w:b/>
          <w:bCs/>
          <w:sz w:val="28"/>
          <w:szCs w:val="28"/>
          <w:u w:val="single"/>
          <w:lang w:bidi="he-IL"/>
        </w:rPr>
        <w:t>Weekend #2:</w:t>
      </w:r>
      <w:r w:rsidRPr="00854FEA">
        <w:rPr>
          <w:sz w:val="28"/>
          <w:szCs w:val="28"/>
          <w:lang w:bidi="he-IL"/>
        </w:rPr>
        <w:t xml:space="preserve"> </w:t>
      </w:r>
      <w:r w:rsidR="00561480" w:rsidRPr="00854FEA">
        <w:rPr>
          <w:sz w:val="28"/>
          <w:szCs w:val="28"/>
          <w:lang w:bidi="he-IL"/>
        </w:rPr>
        <w:tab/>
      </w:r>
      <w:r w:rsidRPr="00854FEA">
        <w:rPr>
          <w:sz w:val="28"/>
          <w:szCs w:val="28"/>
          <w:lang w:bidi="he-IL"/>
        </w:rPr>
        <w:t>Saturday, October 22</w:t>
      </w:r>
    </w:p>
    <w:p w14:paraId="3680872B" w14:textId="2A20758E" w:rsidR="00410F4B" w:rsidRPr="00854FEA" w:rsidRDefault="007575C2" w:rsidP="00410F4B">
      <w:pPr>
        <w:spacing w:before="120" w:after="240" w:line="360" w:lineRule="exact"/>
        <w:ind w:left="2880" w:firstLine="720"/>
        <w:contextualSpacing/>
        <w:rPr>
          <w:szCs w:val="24"/>
          <w:lang w:bidi="he-IL"/>
        </w:rPr>
      </w:pPr>
      <w:r w:rsidRPr="00854FEA">
        <w:rPr>
          <w:szCs w:val="24"/>
          <w:lang w:bidi="he-IL"/>
        </w:rPr>
        <w:t>10</w:t>
      </w:r>
      <w:r w:rsidR="00410F4B" w:rsidRPr="00854FEA">
        <w:rPr>
          <w:szCs w:val="24"/>
          <w:lang w:bidi="he-IL"/>
        </w:rPr>
        <w:t>am – 12pm:</w:t>
      </w:r>
      <w:r w:rsidR="00410F4B" w:rsidRPr="00854FEA">
        <w:rPr>
          <w:szCs w:val="24"/>
          <w:lang w:bidi="he-IL"/>
        </w:rPr>
        <w:tab/>
        <w:t>Class</w:t>
      </w:r>
    </w:p>
    <w:p w14:paraId="7BCE5A21" w14:textId="5EDC8422" w:rsidR="00410F4B" w:rsidRPr="00854FEA" w:rsidRDefault="00410F4B" w:rsidP="00410F4B">
      <w:pPr>
        <w:spacing w:after="120" w:line="360" w:lineRule="exact"/>
        <w:ind w:firstLine="720"/>
        <w:rPr>
          <w:szCs w:val="24"/>
          <w:lang w:bidi="he-IL"/>
        </w:rPr>
      </w:pPr>
      <w:r w:rsidRPr="00854FEA">
        <w:rPr>
          <w:szCs w:val="24"/>
          <w:lang w:bidi="he-IL"/>
        </w:rPr>
        <w:tab/>
      </w:r>
      <w:r w:rsidRPr="00854FEA">
        <w:rPr>
          <w:szCs w:val="24"/>
          <w:lang w:bidi="he-IL"/>
        </w:rPr>
        <w:tab/>
      </w:r>
      <w:r w:rsidRPr="00854FEA">
        <w:rPr>
          <w:szCs w:val="24"/>
          <w:lang w:bidi="he-IL"/>
        </w:rPr>
        <w:tab/>
      </w:r>
      <w:r w:rsidRPr="00854FEA">
        <w:rPr>
          <w:szCs w:val="24"/>
          <w:lang w:bidi="he-IL"/>
        </w:rPr>
        <w:tab/>
      </w:r>
      <w:r w:rsidR="00FF4F73" w:rsidRPr="00854FEA">
        <w:rPr>
          <w:szCs w:val="24"/>
          <w:lang w:bidi="he-IL"/>
        </w:rPr>
        <w:tab/>
      </w:r>
      <w:r w:rsidR="00FF4F73" w:rsidRPr="00854FEA">
        <w:rPr>
          <w:szCs w:val="24"/>
          <w:lang w:bidi="he-IL"/>
        </w:rPr>
        <w:tab/>
      </w:r>
      <w:r w:rsidR="00FF4F73" w:rsidRPr="00854FEA">
        <w:rPr>
          <w:szCs w:val="24"/>
          <w:lang w:bidi="he-IL"/>
        </w:rPr>
        <w:tab/>
      </w:r>
      <w:r w:rsidR="00FF4F73" w:rsidRPr="00854FEA">
        <w:rPr>
          <w:szCs w:val="24"/>
          <w:lang w:bidi="he-IL"/>
        </w:rPr>
        <w:tab/>
      </w:r>
      <w:r w:rsidRPr="00854FEA">
        <w:rPr>
          <w:szCs w:val="24"/>
          <w:lang w:bidi="he-IL"/>
        </w:rPr>
        <w:t>1pm – 3pm:</w:t>
      </w:r>
      <w:r w:rsidRPr="00854FEA">
        <w:rPr>
          <w:szCs w:val="24"/>
          <w:lang w:bidi="he-IL"/>
        </w:rPr>
        <w:tab/>
        <w:t>Class</w:t>
      </w:r>
    </w:p>
    <w:p w14:paraId="3D5F46FE" w14:textId="36649834" w:rsidR="00410F4B" w:rsidRPr="00854FEA" w:rsidRDefault="00410F4B" w:rsidP="00410F4B">
      <w:pPr>
        <w:spacing w:before="160" w:after="240" w:line="360" w:lineRule="exact"/>
        <w:ind w:firstLine="720"/>
        <w:rPr>
          <w:sz w:val="28"/>
          <w:szCs w:val="28"/>
          <w:lang w:bidi="he-IL"/>
        </w:rPr>
      </w:pPr>
    </w:p>
    <w:p w14:paraId="2122A76D" w14:textId="77777777" w:rsidR="007A4AEC" w:rsidRPr="00854FEA" w:rsidRDefault="007A4AEC" w:rsidP="00A85BED">
      <w:pPr>
        <w:pStyle w:val="Heading2"/>
      </w:pPr>
      <w:r w:rsidRPr="00854FEA">
        <w:br w:type="page"/>
      </w:r>
    </w:p>
    <w:p w14:paraId="74938F4D" w14:textId="134D8CE3" w:rsidR="008C50A7" w:rsidRPr="00854FEA" w:rsidRDefault="008C50A7" w:rsidP="00226034">
      <w:pPr>
        <w:pStyle w:val="Heading2"/>
        <w:jc w:val="left"/>
      </w:pPr>
      <w:r w:rsidRPr="00854FEA">
        <w:lastRenderedPageBreak/>
        <w:t>Course Materials</w:t>
      </w:r>
    </w:p>
    <w:p w14:paraId="45AA2F41" w14:textId="2CFFA2D3" w:rsidR="00417F3A" w:rsidRPr="00854FEA" w:rsidRDefault="00226034" w:rsidP="00A85BED">
      <w:pPr>
        <w:pStyle w:val="Heading1"/>
        <w:rPr>
          <w:rFonts w:cstheme="minorHAnsi"/>
          <w:bCs/>
          <w:i/>
          <w:iCs/>
          <w:smallCaps w:val="0"/>
          <w:szCs w:val="24"/>
        </w:rPr>
      </w:pPr>
      <w:r w:rsidRPr="00854FEA">
        <w:tab/>
      </w:r>
      <w:r w:rsidR="00A652F1" w:rsidRPr="00854FEA">
        <w:rPr>
          <w:i/>
          <w:iCs/>
          <w:smallCaps w:val="0"/>
        </w:rPr>
        <w:t>Required Textbooks</w:t>
      </w:r>
    </w:p>
    <w:p w14:paraId="6E6175DD" w14:textId="77777777" w:rsidR="000B5BE1" w:rsidRPr="00854FEA" w:rsidRDefault="00417F3A" w:rsidP="00D416D7">
      <w:pPr>
        <w:pStyle w:val="Bullets"/>
        <w:rPr>
          <w:bdr w:val="none" w:sz="0" w:space="0" w:color="auto" w:frame="1"/>
        </w:rPr>
      </w:pPr>
      <w:r w:rsidRPr="00854FEA">
        <w:rPr>
          <w:i/>
          <w:iCs/>
          <w:bdr w:val="none" w:sz="0" w:space="0" w:color="auto" w:frame="1"/>
        </w:rPr>
        <w:t>Spirituality of the Psalms</w:t>
      </w:r>
      <w:r w:rsidRPr="00854FEA">
        <w:rPr>
          <w:bdr w:val="none" w:sz="0" w:space="0" w:color="auto" w:frame="1"/>
        </w:rPr>
        <w:t xml:space="preserve"> by Walter Brueggemann</w:t>
      </w:r>
    </w:p>
    <w:p w14:paraId="6749DA43" w14:textId="77777777" w:rsidR="000B5BE1" w:rsidRPr="00854FEA" w:rsidRDefault="00417F3A" w:rsidP="00D416D7">
      <w:pPr>
        <w:pStyle w:val="Bullets"/>
        <w:rPr>
          <w:bdr w:val="none" w:sz="0" w:space="0" w:color="auto" w:frame="1"/>
        </w:rPr>
      </w:pPr>
      <w:r w:rsidRPr="00854FEA">
        <w:rPr>
          <w:i/>
          <w:iCs/>
          <w:bdr w:val="none" w:sz="0" w:space="0" w:color="auto" w:frame="1"/>
        </w:rPr>
        <w:t>You are My People:  An Introduction to Prophetic Literature</w:t>
      </w:r>
      <w:r w:rsidRPr="00854FEA">
        <w:rPr>
          <w:bdr w:val="none" w:sz="0" w:space="0" w:color="auto" w:frame="1"/>
        </w:rPr>
        <w:t xml:space="preserve"> by Louis Stulman and Hyun Paul Kim</w:t>
      </w:r>
    </w:p>
    <w:p w14:paraId="16C54D8A" w14:textId="27A277A4" w:rsidR="00BF78D6" w:rsidRPr="00854FEA" w:rsidRDefault="00417F3A" w:rsidP="00674DD7">
      <w:pPr>
        <w:pStyle w:val="Bullets"/>
        <w:rPr>
          <w:bdr w:val="none" w:sz="0" w:space="0" w:color="auto" w:frame="1"/>
        </w:rPr>
      </w:pPr>
      <w:r w:rsidRPr="00854FEA">
        <w:rPr>
          <w:i/>
          <w:iCs/>
          <w:bdr w:val="none" w:sz="0" w:space="0" w:color="auto" w:frame="1"/>
        </w:rPr>
        <w:t>Wisdom Literature</w:t>
      </w:r>
      <w:r w:rsidRPr="00854FEA">
        <w:rPr>
          <w:bdr w:val="none" w:sz="0" w:space="0" w:color="auto" w:frame="1"/>
        </w:rPr>
        <w:t xml:space="preserve"> by Richard Clifford. </w:t>
      </w:r>
    </w:p>
    <w:p w14:paraId="7F12ACB2" w14:textId="44125EFB" w:rsidR="000B5BE1" w:rsidRPr="00854FEA" w:rsidRDefault="00226034" w:rsidP="00A85BED">
      <w:pPr>
        <w:pStyle w:val="Heading1"/>
        <w:rPr>
          <w:i/>
          <w:iCs/>
          <w:smallCaps w:val="0"/>
          <w:bdr w:val="none" w:sz="0" w:space="0" w:color="auto" w:frame="1"/>
        </w:rPr>
      </w:pPr>
      <w:r w:rsidRPr="00854FEA">
        <w:rPr>
          <w:bdr w:val="none" w:sz="0" w:space="0" w:color="auto" w:frame="1"/>
        </w:rPr>
        <w:tab/>
      </w:r>
      <w:r w:rsidR="004C1D67" w:rsidRPr="00854FEA">
        <w:rPr>
          <w:i/>
          <w:iCs/>
          <w:smallCaps w:val="0"/>
          <w:bdr w:val="none" w:sz="0" w:space="0" w:color="auto" w:frame="1"/>
        </w:rPr>
        <w:t>Required Reference Books</w:t>
      </w:r>
    </w:p>
    <w:p w14:paraId="0A19A30D" w14:textId="5E31E857" w:rsidR="00417F3A" w:rsidRPr="00854FEA" w:rsidRDefault="00417F3A" w:rsidP="00D416D7">
      <w:pPr>
        <w:pStyle w:val="Bullets"/>
        <w:rPr>
          <w:bdr w:val="none" w:sz="0" w:space="0" w:color="auto" w:frame="1"/>
        </w:rPr>
      </w:pPr>
      <w:r w:rsidRPr="00854FEA">
        <w:rPr>
          <w:i/>
          <w:iCs/>
          <w:bdr w:val="none" w:sz="0" w:space="0" w:color="auto" w:frame="1"/>
        </w:rPr>
        <w:t>A Theological Introduction to the Old Testament, 2</w:t>
      </w:r>
      <w:r w:rsidRPr="00854FEA">
        <w:rPr>
          <w:i/>
          <w:iCs/>
          <w:bdr w:val="none" w:sz="0" w:space="0" w:color="auto" w:frame="1"/>
          <w:vertAlign w:val="superscript"/>
        </w:rPr>
        <w:t>nd</w:t>
      </w:r>
      <w:r w:rsidRPr="00854FEA">
        <w:rPr>
          <w:i/>
          <w:iCs/>
          <w:bdr w:val="none" w:sz="0" w:space="0" w:color="auto" w:frame="1"/>
        </w:rPr>
        <w:t xml:space="preserve"> edition </w:t>
      </w:r>
      <w:r w:rsidRPr="00854FEA">
        <w:rPr>
          <w:bdr w:val="none" w:sz="0" w:space="0" w:color="auto" w:frame="1"/>
        </w:rPr>
        <w:t>by Bruce Birch, Walter Brueggemann, Terrence Freth</w:t>
      </w:r>
      <w:r w:rsidR="00271302" w:rsidRPr="00854FEA">
        <w:rPr>
          <w:bdr w:val="none" w:sz="0" w:space="0" w:color="auto" w:frame="1"/>
        </w:rPr>
        <w:t>ei</w:t>
      </w:r>
      <w:r w:rsidRPr="00854FEA">
        <w:rPr>
          <w:bdr w:val="none" w:sz="0" w:space="0" w:color="auto" w:frame="1"/>
        </w:rPr>
        <w:t>m, and David Petersen.</w:t>
      </w:r>
    </w:p>
    <w:p w14:paraId="73DDB31F" w14:textId="0BF1CEA8" w:rsidR="00453EBC" w:rsidRPr="00854FEA" w:rsidRDefault="00A42644" w:rsidP="003F451B">
      <w:pPr>
        <w:pStyle w:val="Bullets"/>
      </w:pPr>
      <w:r w:rsidRPr="00854FEA">
        <w:rPr>
          <w:bdr w:val="none" w:sz="0" w:space="0" w:color="auto" w:frame="1"/>
        </w:rPr>
        <w:t>NRSV-New Interpreter’s Study Bible</w:t>
      </w:r>
    </w:p>
    <w:p w14:paraId="59D382BA" w14:textId="2AA4159B" w:rsidR="00866029" w:rsidRPr="00854FEA" w:rsidRDefault="00E4023E" w:rsidP="00226034">
      <w:pPr>
        <w:pStyle w:val="Heading2"/>
        <w:jc w:val="left"/>
      </w:pPr>
      <w:r w:rsidRPr="00854FEA">
        <w:t>Course Requirements</w:t>
      </w:r>
    </w:p>
    <w:p w14:paraId="526E338F" w14:textId="0FC382E4" w:rsidR="008F5A84" w:rsidRPr="00854FEA" w:rsidRDefault="008F5A84" w:rsidP="00D416D7">
      <w:pPr>
        <w:pStyle w:val="Bullets"/>
      </w:pPr>
      <w:r w:rsidRPr="00854FEA">
        <w:t>Read the three required</w:t>
      </w:r>
      <w:r w:rsidR="00701D1D" w:rsidRPr="00854FEA">
        <w:t xml:space="preserve"> </w:t>
      </w:r>
      <w:r w:rsidRPr="00854FEA">
        <w:t>texts in their entirety.</w:t>
      </w:r>
      <w:r w:rsidR="00701D1D" w:rsidRPr="00854FEA">
        <w:t xml:space="preserve"> </w:t>
      </w:r>
    </w:p>
    <w:p w14:paraId="3AEEFF6E" w14:textId="2AD8EC85" w:rsidR="00BF78D6" w:rsidRPr="00854FEA" w:rsidRDefault="00BF78D6" w:rsidP="00D416D7">
      <w:pPr>
        <w:pStyle w:val="Bullets"/>
      </w:pPr>
      <w:r w:rsidRPr="00854FEA">
        <w:t xml:space="preserve">In the </w:t>
      </w:r>
      <w:r w:rsidRPr="00854FEA">
        <w:rPr>
          <w:i/>
          <w:iCs/>
        </w:rPr>
        <w:t>NRSV New Interpreters Study Bible</w:t>
      </w:r>
      <w:r w:rsidRPr="00854FEA">
        <w:t xml:space="preserve">, read the </w:t>
      </w:r>
      <w:r w:rsidR="006A2367" w:rsidRPr="00854FEA">
        <w:t xml:space="preserve">entire </w:t>
      </w:r>
      <w:r w:rsidRPr="00854FEA">
        <w:t>books of</w:t>
      </w:r>
      <w:r w:rsidR="006A2367" w:rsidRPr="00854FEA">
        <w:t xml:space="preserve"> Amos, Ecclesiastes, </w:t>
      </w:r>
      <w:r w:rsidR="008C50A7" w:rsidRPr="00854FEA">
        <w:t>&amp;</w:t>
      </w:r>
      <w:r w:rsidR="006A2367" w:rsidRPr="00854FEA">
        <w:t>Job</w:t>
      </w:r>
      <w:r w:rsidR="00DF414D" w:rsidRPr="00854FEA">
        <w:t xml:space="preserve">. </w:t>
      </w:r>
    </w:p>
    <w:p w14:paraId="5732D8DC" w14:textId="7B4828A4" w:rsidR="008F5A84" w:rsidRPr="00854FEA" w:rsidRDefault="008F5A84" w:rsidP="00D416D7">
      <w:pPr>
        <w:pStyle w:val="Bullets"/>
      </w:pPr>
      <w:r w:rsidRPr="00854FEA">
        <w:t>Complete all written assignments and submit them by the deadline.</w:t>
      </w:r>
    </w:p>
    <w:p w14:paraId="1A4C1C15" w14:textId="0E2875CB" w:rsidR="008F5A84" w:rsidRPr="00854FEA" w:rsidRDefault="008F5A84" w:rsidP="00D416D7">
      <w:pPr>
        <w:pStyle w:val="Bullets"/>
      </w:pPr>
      <w:r w:rsidRPr="00854FEA">
        <w:t xml:space="preserve">Fully participate in </w:t>
      </w:r>
      <w:r w:rsidR="00086F75" w:rsidRPr="00854FEA">
        <w:t xml:space="preserve">in-person classes on </w:t>
      </w:r>
      <w:r w:rsidR="00A65605" w:rsidRPr="00854FEA">
        <w:t xml:space="preserve">Friday 9/30, Saturday 10/1, and Saturday 10/22. </w:t>
      </w:r>
    </w:p>
    <w:p w14:paraId="0ABBC621" w14:textId="742CAA14" w:rsidR="00E4023E" w:rsidRPr="00854FEA" w:rsidRDefault="008F5A84" w:rsidP="009C2D7E">
      <w:pPr>
        <w:pStyle w:val="Bullets"/>
        <w:rPr>
          <w:rStyle w:val="Heading1Char"/>
        </w:rPr>
      </w:pPr>
      <w:r w:rsidRPr="00854FEA">
        <w:t>Complete 8 hours of asynchronous instruction and discussion on Course Connect within the stated deadlines.</w:t>
      </w:r>
    </w:p>
    <w:p w14:paraId="5A513668" w14:textId="64CD353E" w:rsidR="00C050AC" w:rsidRPr="00854FEA" w:rsidRDefault="00C050AC" w:rsidP="00226034">
      <w:pPr>
        <w:pStyle w:val="Heading2"/>
        <w:jc w:val="left"/>
        <w:rPr>
          <w:rStyle w:val="Heading1Char"/>
          <w:b/>
          <w:smallCaps/>
          <w:sz w:val="32"/>
        </w:rPr>
      </w:pPr>
      <w:r w:rsidRPr="00854FEA">
        <w:rPr>
          <w:rStyle w:val="Heading1Char"/>
          <w:b/>
          <w:smallCaps/>
          <w:sz w:val="32"/>
        </w:rPr>
        <w:t>Course Expectations</w:t>
      </w:r>
      <w:r w:rsidR="00453EBC" w:rsidRPr="00854FEA">
        <w:rPr>
          <w:rStyle w:val="Heading1Char"/>
          <w:b/>
          <w:smallCaps/>
          <w:sz w:val="32"/>
        </w:rPr>
        <w:t xml:space="preserve">  </w:t>
      </w:r>
    </w:p>
    <w:p w14:paraId="2F806F7B" w14:textId="07573DAE" w:rsidR="00F003B3" w:rsidRPr="00854FEA" w:rsidRDefault="00606DA4" w:rsidP="00226034">
      <w:pPr>
        <w:pStyle w:val="ListParagraph"/>
        <w:numPr>
          <w:ilvl w:val="0"/>
          <w:numId w:val="26"/>
        </w:numPr>
        <w:tabs>
          <w:tab w:val="left" w:pos="360"/>
        </w:tabs>
        <w:spacing w:line="240" w:lineRule="auto"/>
        <w:jc w:val="center"/>
        <w:rPr>
          <w:b/>
          <w:bCs/>
          <w:i/>
          <w:iCs/>
          <w:sz w:val="32"/>
          <w:szCs w:val="32"/>
        </w:rPr>
      </w:pPr>
      <w:r w:rsidRPr="00854FEA">
        <w:rPr>
          <w:b/>
          <w:bCs/>
          <w:i/>
          <w:iCs/>
          <w:sz w:val="32"/>
          <w:szCs w:val="32"/>
        </w:rPr>
        <w:t>Effective Research &amp; Writing</w:t>
      </w:r>
    </w:p>
    <w:p w14:paraId="6EB2A68C" w14:textId="73DD38B3" w:rsidR="00F81510" w:rsidRPr="00854FEA" w:rsidRDefault="00F15360" w:rsidP="00FF4F73">
      <w:pPr>
        <w:tabs>
          <w:tab w:val="left" w:pos="360"/>
        </w:tabs>
        <w:spacing w:before="120" w:line="240" w:lineRule="auto"/>
        <w:ind w:firstLine="360"/>
      </w:pPr>
      <w:r w:rsidRPr="00854FEA">
        <w:rPr>
          <w:rStyle w:val="Heading1Char"/>
        </w:rPr>
        <w:t xml:space="preserve">A. </w:t>
      </w:r>
      <w:r w:rsidR="001717D5" w:rsidRPr="00854FEA">
        <w:rPr>
          <w:rStyle w:val="Heading1Char"/>
        </w:rPr>
        <w:t>Cite your Sources</w:t>
      </w:r>
      <w:r w:rsidR="005944B8" w:rsidRPr="00854FEA">
        <w:br/>
      </w:r>
      <w:r w:rsidR="00C050AC" w:rsidRPr="00854FEA">
        <w:t>A</w:t>
      </w:r>
      <w:r w:rsidR="006E0A91" w:rsidRPr="00854FEA">
        <w:t>lways cite your sources</w:t>
      </w:r>
      <w:r w:rsidR="00C050AC" w:rsidRPr="00854FEA">
        <w:t xml:space="preserve">. </w:t>
      </w:r>
      <w:r w:rsidR="007511E8" w:rsidRPr="00854FEA">
        <w:t xml:space="preserve">If the information or ideas you are sharing have been shaped by </w:t>
      </w:r>
      <w:r w:rsidR="00AB1A7C" w:rsidRPr="00854FEA">
        <w:t>other sources, cite them. Even if it’s from a required course text</w:t>
      </w:r>
      <w:r w:rsidR="003D1246" w:rsidRPr="00854FEA">
        <w:t xml:space="preserve"> and seems obvious</w:t>
      </w:r>
      <w:r w:rsidR="00AB1A7C" w:rsidRPr="00854FEA">
        <w:t xml:space="preserve">, cite it. </w:t>
      </w:r>
      <w:r w:rsidR="003D1246" w:rsidRPr="00854FEA">
        <w:t xml:space="preserve">Use quotations </w:t>
      </w:r>
      <w:r w:rsidR="006E0A91" w:rsidRPr="00854FEA">
        <w:t xml:space="preserve">whenever you are quoting </w:t>
      </w:r>
      <w:r w:rsidR="00A21114" w:rsidRPr="00854FEA">
        <w:t>from a text. Give all pertinent information</w:t>
      </w:r>
      <w:r w:rsidR="00632DBE" w:rsidRPr="00854FEA">
        <w:t xml:space="preserve"> so that </w:t>
      </w:r>
      <w:r w:rsidR="008D75ED" w:rsidRPr="00854FEA">
        <w:t>your</w:t>
      </w:r>
      <w:r w:rsidR="00632DBE" w:rsidRPr="00854FEA">
        <w:t xml:space="preserve"> reader</w:t>
      </w:r>
      <w:r w:rsidR="00C11A0D" w:rsidRPr="00854FEA">
        <w:t>(s)</w:t>
      </w:r>
      <w:r w:rsidR="00632DBE" w:rsidRPr="00854FEA">
        <w:t xml:space="preserve"> can easily reference the original information for </w:t>
      </w:r>
      <w:r w:rsidR="008D75ED" w:rsidRPr="00854FEA">
        <w:t xml:space="preserve">themselves. </w:t>
      </w:r>
      <w:r w:rsidR="006E0A91" w:rsidRPr="00854FEA">
        <w:t>Provide at least the author's name, the title</w:t>
      </w:r>
      <w:r w:rsidR="008D75ED" w:rsidRPr="00854FEA">
        <w:t xml:space="preserve"> of the work</w:t>
      </w:r>
      <w:r w:rsidR="006E0A91" w:rsidRPr="00854FEA">
        <w:t xml:space="preserve">, and the page number, even in </w:t>
      </w:r>
      <w:r w:rsidR="00C11A0D" w:rsidRPr="00854FEA">
        <w:t xml:space="preserve">online </w:t>
      </w:r>
      <w:r w:rsidR="006E0A91" w:rsidRPr="00854FEA">
        <w:t>discussion assignments</w:t>
      </w:r>
      <w:r w:rsidR="00DF414D" w:rsidRPr="00854FEA">
        <w:t xml:space="preserve">. </w:t>
      </w:r>
    </w:p>
    <w:p w14:paraId="259674F3" w14:textId="094AF21D" w:rsidR="00F81510" w:rsidRPr="00854FEA" w:rsidRDefault="00F15360" w:rsidP="00FF4F73">
      <w:pPr>
        <w:pStyle w:val="Heading1"/>
        <w:tabs>
          <w:tab w:val="left" w:pos="360"/>
        </w:tabs>
        <w:spacing w:line="240" w:lineRule="auto"/>
        <w:ind w:firstLine="360"/>
      </w:pPr>
      <w:r w:rsidRPr="00854FEA">
        <w:t xml:space="preserve">B. </w:t>
      </w:r>
      <w:r w:rsidR="001717D5" w:rsidRPr="00854FEA">
        <w:t xml:space="preserve">Maintain Appropriate </w:t>
      </w:r>
      <w:r w:rsidR="00E4023E" w:rsidRPr="00854FEA">
        <w:t>Style</w:t>
      </w:r>
    </w:p>
    <w:p w14:paraId="6CB415D9" w14:textId="728D9FC6" w:rsidR="006A2367" w:rsidRPr="00854FEA" w:rsidRDefault="00115DB0" w:rsidP="00FF4F73">
      <w:pPr>
        <w:tabs>
          <w:tab w:val="left" w:pos="360"/>
        </w:tabs>
        <w:spacing w:line="240" w:lineRule="auto"/>
      </w:pPr>
      <w:r w:rsidRPr="00854FEA">
        <w:t xml:space="preserve">For this course, we will be utilizing the </w:t>
      </w:r>
      <w:r w:rsidR="00F81510" w:rsidRPr="00854FEA">
        <w:t>C</w:t>
      </w:r>
      <w:r w:rsidR="006E0A91" w:rsidRPr="00854FEA">
        <w:t>hicago Manual of Style</w:t>
      </w:r>
      <w:r w:rsidRPr="00854FEA">
        <w:t xml:space="preserve"> for </w:t>
      </w:r>
      <w:r w:rsidR="006E0A91" w:rsidRPr="00854FEA">
        <w:t>bibliographic references and a</w:t>
      </w:r>
      <w:r w:rsidRPr="00854FEA">
        <w:t>l</w:t>
      </w:r>
      <w:r w:rsidR="00F44C6E" w:rsidRPr="00854FEA">
        <w:t>l in text citations</w:t>
      </w:r>
      <w:r w:rsidR="00DF414D" w:rsidRPr="00854FEA">
        <w:t xml:space="preserve">. </w:t>
      </w:r>
      <w:r w:rsidR="006E0A91" w:rsidRPr="00854FEA">
        <w:t>Basic information about this style may be found at The Purdue Online Writing Lab (OWL)</w:t>
      </w:r>
      <w:r w:rsidR="00DF414D" w:rsidRPr="00854FEA">
        <w:t xml:space="preserve">. </w:t>
      </w:r>
      <w:r w:rsidR="006E0A91" w:rsidRPr="00854FEA">
        <w:t>For this course we will be using the Notes and Bibliography (NB) options</w:t>
      </w:r>
      <w:r w:rsidR="00DF414D" w:rsidRPr="00854FEA">
        <w:t xml:space="preserve">. </w:t>
      </w:r>
    </w:p>
    <w:p w14:paraId="49F89EC5" w14:textId="4FD174DB" w:rsidR="000078DD" w:rsidRPr="00854FEA" w:rsidRDefault="00047F88" w:rsidP="003F451B">
      <w:pPr>
        <w:tabs>
          <w:tab w:val="left" w:pos="360"/>
        </w:tabs>
        <w:spacing w:line="240" w:lineRule="auto"/>
        <w:rPr>
          <w:rFonts w:cstheme="minorHAnsi"/>
          <w:szCs w:val="24"/>
        </w:rPr>
      </w:pPr>
      <w:hyperlink r:id="rId6" w:history="1">
        <w:r w:rsidR="006A2367" w:rsidRPr="00854FEA">
          <w:rPr>
            <w:rStyle w:val="Hyperlink"/>
            <w:rFonts w:cstheme="minorHAnsi"/>
            <w:szCs w:val="24"/>
          </w:rPr>
          <w:t>https://owl.purdue.edu/owl/research_and_citation/chicago_manual_17th_edition/cmos_formatting_and_style_guide/chicago_manual_of_style_17th_edition.html</w:t>
        </w:r>
      </w:hyperlink>
      <w:r w:rsidR="006E0A91" w:rsidRPr="00854FEA">
        <w:rPr>
          <w:rFonts w:cstheme="minorHAnsi"/>
          <w:szCs w:val="24"/>
        </w:rPr>
        <w:t xml:space="preserve">  </w:t>
      </w:r>
    </w:p>
    <w:p w14:paraId="679BE1C2" w14:textId="0CC057E5" w:rsidR="006E0A91" w:rsidRPr="00854FEA" w:rsidRDefault="007D65F3" w:rsidP="00FF4F73">
      <w:pPr>
        <w:pStyle w:val="Heading1"/>
        <w:tabs>
          <w:tab w:val="left" w:pos="360"/>
        </w:tabs>
        <w:spacing w:line="240" w:lineRule="auto"/>
      </w:pPr>
      <w:r w:rsidRPr="00854FEA">
        <w:tab/>
      </w:r>
      <w:r w:rsidR="00F15360" w:rsidRPr="00854FEA">
        <w:t xml:space="preserve">C. </w:t>
      </w:r>
      <w:r w:rsidR="00134C9C" w:rsidRPr="00854FEA">
        <w:t xml:space="preserve">Keep the </w:t>
      </w:r>
      <w:r w:rsidR="00E4023E" w:rsidRPr="00854FEA">
        <w:t>Honor Code</w:t>
      </w:r>
    </w:p>
    <w:p w14:paraId="2AEAA236" w14:textId="6E30207E" w:rsidR="006A2367" w:rsidRPr="00854FEA" w:rsidRDefault="006E0A91" w:rsidP="00FF4F73">
      <w:pPr>
        <w:tabs>
          <w:tab w:val="left" w:pos="360"/>
        </w:tabs>
        <w:spacing w:line="240" w:lineRule="auto"/>
      </w:pPr>
      <w:r w:rsidRPr="00854FEA">
        <w:t>The Honor Code refers to our commitment as a Christian community to maintain academic honesty and integrity</w:t>
      </w:r>
      <w:r w:rsidR="00DF414D" w:rsidRPr="00854FEA">
        <w:t xml:space="preserve">. </w:t>
      </w:r>
      <w:r w:rsidRPr="00854FEA">
        <w:t>The Honor Code of MSCOS requires that all material submitted by a student must be the student’s own work</w:t>
      </w:r>
      <w:r w:rsidR="00DF414D" w:rsidRPr="00854FEA">
        <w:t xml:space="preserve">. </w:t>
      </w:r>
      <w:r w:rsidRPr="00854FEA">
        <w:t xml:space="preserve">Violations include cheating, turning in someone else's work as one's </w:t>
      </w:r>
      <w:r w:rsidRPr="00854FEA">
        <w:lastRenderedPageBreak/>
        <w:t>own, copying and pasting information directly from the internet into one's own work without citation, and plagiarism, which is to knowingly claim the work of another person as one’s own (including the lack of proper citation in a paper or other assignment). </w:t>
      </w:r>
    </w:p>
    <w:p w14:paraId="51F157FC" w14:textId="60723E7D" w:rsidR="00F81510" w:rsidRPr="00854FEA" w:rsidRDefault="006E0A91" w:rsidP="00FF4F73">
      <w:pPr>
        <w:tabs>
          <w:tab w:val="left" w:pos="360"/>
        </w:tabs>
        <w:spacing w:line="240" w:lineRule="auto"/>
      </w:pPr>
      <w:r w:rsidRPr="00854FEA">
        <w:t>Any person found guilty of violating the Honor Code may be subject to one or more of the following actions: receiving a warning, failing the assignment, being removed from the course, failing the course, being placed on probation, and being expelled from MSCOS</w:t>
      </w:r>
      <w:r w:rsidR="00DF414D" w:rsidRPr="00854FEA">
        <w:t xml:space="preserve">. </w:t>
      </w:r>
      <w:r w:rsidRPr="00854FEA">
        <w:t>Regardless of what the action is, communication about the incident will be sent to the student’s district superintendent and local pastor registrar</w:t>
      </w:r>
      <w:r w:rsidR="00DF414D" w:rsidRPr="00854FEA">
        <w:t xml:space="preserve">. </w:t>
      </w:r>
      <w:r w:rsidRPr="00854FEA">
        <w:t>All MSCOS students are required to abide by the MSCOS Honor Code, and to seek to uphold the highest standards of academic and pastoral integrity.</w:t>
      </w:r>
    </w:p>
    <w:p w14:paraId="0462C5FC" w14:textId="2E99BF49" w:rsidR="006E0A91" w:rsidRPr="00854FEA" w:rsidRDefault="00C11A0D" w:rsidP="00FF4F73">
      <w:pPr>
        <w:pStyle w:val="NoSpacing"/>
        <w:tabs>
          <w:tab w:val="left" w:pos="360"/>
        </w:tabs>
        <w:rPr>
          <w:rFonts w:ascii="Garamond" w:hAnsi="Garamond" w:cstheme="minorHAnsi"/>
          <w:b/>
          <w:bCs/>
          <w:sz w:val="24"/>
          <w:szCs w:val="24"/>
        </w:rPr>
      </w:pPr>
      <w:r w:rsidRPr="00854FEA">
        <w:rPr>
          <w:rStyle w:val="Heading1Char"/>
        </w:rPr>
        <w:tab/>
        <w:t xml:space="preserve">D. </w:t>
      </w:r>
      <w:r w:rsidR="001B3A04" w:rsidRPr="00854FEA">
        <w:rPr>
          <w:rStyle w:val="Heading1Char"/>
        </w:rPr>
        <w:t xml:space="preserve">Do Not </w:t>
      </w:r>
      <w:r w:rsidR="00E4023E" w:rsidRPr="00854FEA">
        <w:rPr>
          <w:rStyle w:val="Heading1Char"/>
        </w:rPr>
        <w:t>Plagiari</w:t>
      </w:r>
      <w:r w:rsidR="001B3A04" w:rsidRPr="00854FEA">
        <w:rPr>
          <w:rStyle w:val="Heading1Char"/>
        </w:rPr>
        <w:t>ze</w:t>
      </w:r>
    </w:p>
    <w:p w14:paraId="27A3F39C" w14:textId="7942F6A0" w:rsidR="00F44C6E" w:rsidRPr="00854FEA" w:rsidRDefault="006E0A91" w:rsidP="00FF4F73">
      <w:pPr>
        <w:tabs>
          <w:tab w:val="left" w:pos="360"/>
        </w:tabs>
        <w:spacing w:line="240" w:lineRule="auto"/>
      </w:pPr>
      <w:r w:rsidRPr="00854FEA">
        <w:t>Papers must reflect your own thoughts, words, sentence structure, and ideas. Any use made of another author’s material must be acknowledged in the form of a citation (a footnote and/or bibliographic reference, appropriately formatted using the Chicago Manual of Style), whether or not the material was included in the form of a direct quotation</w:t>
      </w:r>
      <w:r w:rsidR="00DF414D" w:rsidRPr="00854FEA">
        <w:t xml:space="preserve">. </w:t>
      </w:r>
      <w:r w:rsidRPr="00854FEA">
        <w:t xml:space="preserve">This applies equally to information from online sources </w:t>
      </w:r>
      <w:r w:rsidR="00DB5D0F" w:rsidRPr="00854FEA">
        <w:t xml:space="preserve">and published works. </w:t>
      </w:r>
    </w:p>
    <w:p w14:paraId="0010611F" w14:textId="0C725841" w:rsidR="001717D5" w:rsidRPr="00854FEA" w:rsidRDefault="00A46F65" w:rsidP="00FF4F73">
      <w:pPr>
        <w:tabs>
          <w:tab w:val="left" w:pos="360"/>
        </w:tabs>
        <w:spacing w:line="240" w:lineRule="auto"/>
      </w:pPr>
      <w:r w:rsidRPr="00854FEA">
        <w:t>Failure to cite other’s work–even if you’ve encountered it from videos or podcasts–</w:t>
      </w:r>
      <w:r w:rsidR="0049143B" w:rsidRPr="00854FEA">
        <w:t xml:space="preserve">without formal written acknowledgement is plagiarism. Plagiarism is a serious offense, and a violation of the Honor Code. </w:t>
      </w:r>
      <w:r w:rsidR="0049143B" w:rsidRPr="00854FEA">
        <w:rPr>
          <w:i/>
          <w:iCs/>
        </w:rPr>
        <w:t>Err on the side of caution and cite anything and everything you use to complete your assignments.</w:t>
      </w:r>
    </w:p>
    <w:p w14:paraId="0BCC5DE1" w14:textId="1A41A6C9" w:rsidR="00DB5D0F" w:rsidRPr="00854FEA" w:rsidRDefault="00C11A0D" w:rsidP="00FF4F73">
      <w:pPr>
        <w:pStyle w:val="Heading1"/>
        <w:tabs>
          <w:tab w:val="left" w:pos="360"/>
        </w:tabs>
        <w:spacing w:line="240" w:lineRule="auto"/>
      </w:pPr>
      <w:r w:rsidRPr="00854FEA">
        <w:tab/>
      </w:r>
      <w:r w:rsidRPr="00854FEA">
        <w:tab/>
        <w:t xml:space="preserve">E. </w:t>
      </w:r>
      <w:r w:rsidR="001717D5" w:rsidRPr="00854FEA">
        <w:t>Utiliz</w:t>
      </w:r>
      <w:r w:rsidR="001B3A04" w:rsidRPr="00854FEA">
        <w:t xml:space="preserve">e </w:t>
      </w:r>
      <w:r w:rsidR="001717D5" w:rsidRPr="00854FEA">
        <w:t>Reliable Sources</w:t>
      </w:r>
    </w:p>
    <w:p w14:paraId="1FC9844A" w14:textId="2356E5F4" w:rsidR="006E0A91" w:rsidRPr="00854FEA" w:rsidRDefault="001717D5" w:rsidP="003F451B">
      <w:pPr>
        <w:tabs>
          <w:tab w:val="left" w:pos="360"/>
        </w:tabs>
        <w:spacing w:line="240" w:lineRule="auto"/>
      </w:pPr>
      <w:r w:rsidRPr="00854FEA">
        <w:t xml:space="preserve">For the purposes of this course, </w:t>
      </w:r>
      <w:r w:rsidR="003245DC" w:rsidRPr="00854FEA">
        <w:t xml:space="preserve">you should limit your research to scholarly books and journals or otherwise reliable online materials. </w:t>
      </w:r>
      <w:r w:rsidR="006E0A91" w:rsidRPr="00854FEA">
        <w:rPr>
          <w:i/>
          <w:iCs/>
        </w:rPr>
        <w:t>Wikipedia</w:t>
      </w:r>
      <w:r w:rsidR="006E0A91" w:rsidRPr="00854FEA">
        <w:t xml:space="preserve"> </w:t>
      </w:r>
      <w:r w:rsidR="003245DC" w:rsidRPr="00854FEA">
        <w:t xml:space="preserve">is not a reliable source of scholarly information. If you find it on </w:t>
      </w:r>
      <w:r w:rsidR="003245DC" w:rsidRPr="00854FEA">
        <w:rPr>
          <w:i/>
          <w:iCs/>
        </w:rPr>
        <w:t xml:space="preserve">Wikipedia, </w:t>
      </w:r>
      <w:r w:rsidR="003245DC" w:rsidRPr="00854FEA">
        <w:t>ver</w:t>
      </w:r>
      <w:r w:rsidR="00F73BA5" w:rsidRPr="00854FEA">
        <w:t>ify it in a more reliable medium before utilizing it in your work. There are better and worse online resources. If you have questions, contact Rev. Bowen</w:t>
      </w:r>
      <w:r w:rsidR="00DF414D" w:rsidRPr="00854FEA">
        <w:t xml:space="preserve">. </w:t>
      </w:r>
    </w:p>
    <w:p w14:paraId="4A946793" w14:textId="73DF0E2A" w:rsidR="000F4C8A" w:rsidRPr="00854FEA" w:rsidRDefault="00524D0A" w:rsidP="00EA76A0">
      <w:pPr>
        <w:pStyle w:val="Heading1"/>
        <w:numPr>
          <w:ilvl w:val="0"/>
          <w:numId w:val="26"/>
        </w:numPr>
        <w:tabs>
          <w:tab w:val="left" w:pos="360"/>
        </w:tabs>
        <w:spacing w:line="240" w:lineRule="auto"/>
        <w:jc w:val="center"/>
        <w:rPr>
          <w:i/>
          <w:iCs/>
          <w:smallCaps w:val="0"/>
          <w:sz w:val="32"/>
          <w:szCs w:val="32"/>
        </w:rPr>
      </w:pPr>
      <w:r w:rsidRPr="00854FEA">
        <w:rPr>
          <w:i/>
          <w:iCs/>
          <w:smallCaps w:val="0"/>
          <w:sz w:val="32"/>
          <w:szCs w:val="32"/>
        </w:rPr>
        <w:t>Grading and Evaluation</w:t>
      </w:r>
    </w:p>
    <w:p w14:paraId="0F6A5905" w14:textId="6624CCD0" w:rsidR="001D2B85" w:rsidRPr="00854FEA" w:rsidRDefault="001D2B85" w:rsidP="001D2B85">
      <w:pPr>
        <w:pStyle w:val="Bullets"/>
        <w:numPr>
          <w:ilvl w:val="0"/>
          <w:numId w:val="0"/>
        </w:numPr>
        <w:tabs>
          <w:tab w:val="left" w:pos="360"/>
        </w:tabs>
        <w:spacing w:line="240" w:lineRule="auto"/>
      </w:pPr>
      <w:r w:rsidRPr="00854FEA">
        <w:t xml:space="preserve">Your grades will be determined by the </w:t>
      </w:r>
      <w:r w:rsidR="000F0EDB" w:rsidRPr="00854FEA">
        <w:t xml:space="preserve">quality of your work. </w:t>
      </w:r>
      <w:r w:rsidR="00055459" w:rsidRPr="00854FEA">
        <w:t xml:space="preserve">Written work </w:t>
      </w:r>
      <w:r w:rsidR="00B955BF" w:rsidRPr="00854FEA">
        <w:t>should be submitted no later than 8pm on the due date</w:t>
      </w:r>
      <w:r w:rsidR="0046572D" w:rsidRPr="00854FEA">
        <w:t xml:space="preserve">; each day after that will receive a one letter grade deduction. </w:t>
      </w:r>
      <w:r w:rsidR="00C07E50" w:rsidRPr="00854FEA">
        <w:t xml:space="preserve">Written work should be </w:t>
      </w:r>
      <w:r w:rsidR="0059002C" w:rsidRPr="00854FEA">
        <w:t xml:space="preserve">proofread carefully. </w:t>
      </w:r>
    </w:p>
    <w:p w14:paraId="4C9143D8" w14:textId="77777777" w:rsidR="00CD20F1" w:rsidRPr="00854FEA" w:rsidRDefault="00CD20F1" w:rsidP="001D2B85">
      <w:pPr>
        <w:pStyle w:val="Bullets"/>
        <w:numPr>
          <w:ilvl w:val="0"/>
          <w:numId w:val="0"/>
        </w:numPr>
        <w:tabs>
          <w:tab w:val="left" w:pos="360"/>
        </w:tabs>
        <w:spacing w:line="240" w:lineRule="auto"/>
      </w:pPr>
    </w:p>
    <w:p w14:paraId="7ABBD521" w14:textId="6961E6A5" w:rsidR="000F0EDB" w:rsidRPr="00854FEA" w:rsidRDefault="00CD20F1" w:rsidP="001D2B85">
      <w:pPr>
        <w:pStyle w:val="Bullets"/>
        <w:numPr>
          <w:ilvl w:val="0"/>
          <w:numId w:val="0"/>
        </w:numPr>
        <w:tabs>
          <w:tab w:val="left" w:pos="360"/>
        </w:tabs>
        <w:spacing w:line="240" w:lineRule="auto"/>
      </w:pPr>
      <w:r w:rsidRPr="00854FEA">
        <w:t>Letter grades signify the following:</w:t>
      </w:r>
    </w:p>
    <w:p w14:paraId="1C200CAA" w14:textId="4AF40137" w:rsidR="006A2367" w:rsidRPr="00854FEA" w:rsidRDefault="00131710" w:rsidP="00FF4F73">
      <w:pPr>
        <w:pStyle w:val="Bullets"/>
        <w:tabs>
          <w:tab w:val="left" w:pos="360"/>
        </w:tabs>
        <w:spacing w:line="240" w:lineRule="auto"/>
      </w:pPr>
      <w:r w:rsidRPr="00854FEA">
        <w:t xml:space="preserve">A </w:t>
      </w:r>
      <w:r w:rsidR="001E6F2D" w:rsidRPr="00854FEA">
        <w:t xml:space="preserve">— </w:t>
      </w:r>
      <w:r w:rsidR="001F4B16" w:rsidRPr="00854FEA">
        <w:t xml:space="preserve">work exhibits profound insight and </w:t>
      </w:r>
      <w:r w:rsidR="00613FB3" w:rsidRPr="00854FEA">
        <w:t>mastery of material</w:t>
      </w:r>
    </w:p>
    <w:p w14:paraId="324560AF" w14:textId="3851D666" w:rsidR="003A24D6" w:rsidRPr="00854FEA" w:rsidRDefault="003A24D6" w:rsidP="00FF4F73">
      <w:pPr>
        <w:pStyle w:val="Bullets"/>
        <w:tabs>
          <w:tab w:val="left" w:pos="360"/>
        </w:tabs>
        <w:spacing w:line="240" w:lineRule="auto"/>
      </w:pPr>
      <w:r w:rsidRPr="00854FEA">
        <w:t xml:space="preserve">B — </w:t>
      </w:r>
      <w:r w:rsidR="00D215BA" w:rsidRPr="00854FEA">
        <w:t xml:space="preserve">work </w:t>
      </w:r>
      <w:r w:rsidR="00853E7B" w:rsidRPr="00854FEA">
        <w:t>demonstrates</w:t>
      </w:r>
      <w:r w:rsidR="00A234C0" w:rsidRPr="00854FEA">
        <w:t xml:space="preserve"> </w:t>
      </w:r>
      <w:r w:rsidR="001F4B16" w:rsidRPr="00854FEA">
        <w:t>comprehension</w:t>
      </w:r>
      <w:r w:rsidR="00853E7B" w:rsidRPr="00854FEA">
        <w:t xml:space="preserve"> of </w:t>
      </w:r>
      <w:r w:rsidR="0089085C" w:rsidRPr="00854FEA">
        <w:t xml:space="preserve">the material &amp; </w:t>
      </w:r>
      <w:r w:rsidR="001530AA" w:rsidRPr="00854FEA">
        <w:t>development of desired skills</w:t>
      </w:r>
    </w:p>
    <w:p w14:paraId="73C5EC9F" w14:textId="316F73BA" w:rsidR="00807D4E" w:rsidRPr="00854FEA" w:rsidRDefault="00807D4E" w:rsidP="00FF4F73">
      <w:pPr>
        <w:pStyle w:val="Bullets"/>
        <w:tabs>
          <w:tab w:val="left" w:pos="360"/>
        </w:tabs>
        <w:spacing w:line="240" w:lineRule="auto"/>
      </w:pPr>
      <w:r w:rsidRPr="00854FEA">
        <w:t xml:space="preserve">C — </w:t>
      </w:r>
      <w:r w:rsidR="00A234C0" w:rsidRPr="00854FEA">
        <w:t xml:space="preserve">work meets </w:t>
      </w:r>
      <w:r w:rsidR="0068754A" w:rsidRPr="00854FEA">
        <w:t xml:space="preserve">the </w:t>
      </w:r>
      <w:r w:rsidR="00A234C0" w:rsidRPr="00854FEA">
        <w:t>basic expectations and requirements of the course</w:t>
      </w:r>
    </w:p>
    <w:p w14:paraId="5D352A23" w14:textId="528D8FA6" w:rsidR="00FD65C6" w:rsidRPr="00854FEA" w:rsidRDefault="00FD65C6" w:rsidP="00FF4F73">
      <w:pPr>
        <w:pStyle w:val="Bullets"/>
        <w:tabs>
          <w:tab w:val="left" w:pos="360"/>
        </w:tabs>
        <w:spacing w:line="240" w:lineRule="auto"/>
      </w:pPr>
      <w:r w:rsidRPr="00854FEA">
        <w:t xml:space="preserve">F </w:t>
      </w:r>
      <w:r w:rsidR="00D056E5" w:rsidRPr="00854FEA">
        <w:t xml:space="preserve">— work fails to meet </w:t>
      </w:r>
      <w:r w:rsidR="00E56B4D" w:rsidRPr="00854FEA">
        <w:t xml:space="preserve">the </w:t>
      </w:r>
      <w:r w:rsidR="009B48BB" w:rsidRPr="00854FEA">
        <w:t>minimum</w:t>
      </w:r>
      <w:r w:rsidR="00D056E5" w:rsidRPr="00854FEA">
        <w:t xml:space="preserve"> expectations and requirements of the course</w:t>
      </w:r>
    </w:p>
    <w:p w14:paraId="21AE43A7" w14:textId="77777777" w:rsidR="007D761C" w:rsidRPr="00854FEA" w:rsidRDefault="007D761C" w:rsidP="007D761C">
      <w:pPr>
        <w:pStyle w:val="Bullets"/>
        <w:numPr>
          <w:ilvl w:val="0"/>
          <w:numId w:val="0"/>
        </w:numPr>
        <w:tabs>
          <w:tab w:val="left" w:pos="360"/>
        </w:tabs>
        <w:spacing w:line="240" w:lineRule="auto"/>
        <w:ind w:left="720" w:hanging="360"/>
      </w:pPr>
    </w:p>
    <w:p w14:paraId="2C6C7369" w14:textId="251E079F" w:rsidR="007D761C" w:rsidRPr="00854FEA" w:rsidRDefault="00D12035" w:rsidP="00331F48">
      <w:pPr>
        <w:pStyle w:val="Bullets"/>
        <w:numPr>
          <w:ilvl w:val="0"/>
          <w:numId w:val="0"/>
        </w:numPr>
        <w:tabs>
          <w:tab w:val="left" w:pos="360"/>
        </w:tabs>
        <w:spacing w:before="160" w:line="240" w:lineRule="auto"/>
        <w:contextualSpacing w:val="0"/>
      </w:pPr>
      <w:r w:rsidRPr="00854FEA">
        <w:t>Y</w:t>
      </w:r>
      <w:r w:rsidR="002F7BBB" w:rsidRPr="00854FEA">
        <w:t>our final grade will be calculated according to the following we</w:t>
      </w:r>
      <w:r w:rsidR="00621C47" w:rsidRPr="00854FEA">
        <w:t xml:space="preserve">ight: </w:t>
      </w:r>
    </w:p>
    <w:p w14:paraId="456936C8" w14:textId="3699BE85" w:rsidR="002E3A13" w:rsidRPr="00854FEA" w:rsidRDefault="00621C47" w:rsidP="003F5ADF">
      <w:pPr>
        <w:pStyle w:val="Bullets"/>
        <w:numPr>
          <w:ilvl w:val="0"/>
          <w:numId w:val="0"/>
        </w:numPr>
        <w:tabs>
          <w:tab w:val="left" w:pos="360"/>
        </w:tabs>
        <w:spacing w:before="160" w:line="240" w:lineRule="auto"/>
        <w:contextualSpacing w:val="0"/>
      </w:pPr>
      <w:r w:rsidRPr="00854FEA">
        <w:tab/>
      </w:r>
      <w:r w:rsidR="002E3A13" w:rsidRPr="00854FEA">
        <w:t xml:space="preserve">50% - </w:t>
      </w:r>
      <w:r w:rsidR="001A481F" w:rsidRPr="00854FEA">
        <w:t>Formal Written Assignments</w:t>
      </w:r>
    </w:p>
    <w:p w14:paraId="75F9AA0B" w14:textId="25417247" w:rsidR="00EA76A0" w:rsidRPr="00854FEA" w:rsidRDefault="002E3A13" w:rsidP="003F5ADF">
      <w:pPr>
        <w:pStyle w:val="Bullets"/>
        <w:numPr>
          <w:ilvl w:val="0"/>
          <w:numId w:val="0"/>
        </w:numPr>
        <w:tabs>
          <w:tab w:val="left" w:pos="360"/>
        </w:tabs>
        <w:spacing w:before="160" w:line="240" w:lineRule="auto"/>
        <w:contextualSpacing w:val="0"/>
      </w:pPr>
      <w:r w:rsidRPr="00854FEA">
        <w:tab/>
      </w:r>
      <w:r w:rsidR="00E75F70" w:rsidRPr="00854FEA">
        <w:t>20</w:t>
      </w:r>
      <w:r w:rsidR="00533BA6" w:rsidRPr="00854FEA">
        <w:t xml:space="preserve">% - </w:t>
      </w:r>
      <w:r w:rsidR="00331F48" w:rsidRPr="00854FEA">
        <w:t>Classroom Engagement</w:t>
      </w:r>
      <w:r w:rsidR="00331F48" w:rsidRPr="00854FEA">
        <w:tab/>
      </w:r>
      <w:r w:rsidR="00331F48" w:rsidRPr="00854FEA">
        <w:tab/>
      </w:r>
      <w:r w:rsidR="007B1317" w:rsidRPr="00854FEA">
        <w:tab/>
      </w:r>
      <w:r w:rsidR="00C147CA" w:rsidRPr="00854FEA">
        <w:t>2</w:t>
      </w:r>
      <w:r w:rsidR="00E75F70" w:rsidRPr="00854FEA">
        <w:t>0</w:t>
      </w:r>
      <w:r w:rsidR="00331F48" w:rsidRPr="00854FEA">
        <w:t xml:space="preserve">% - </w:t>
      </w:r>
      <w:r w:rsidR="003F451B" w:rsidRPr="00854FEA">
        <w:t>Course Connect Engagement</w:t>
      </w:r>
    </w:p>
    <w:p w14:paraId="1C1E4538" w14:textId="0707EA03" w:rsidR="00F82F1D" w:rsidRPr="00854FEA" w:rsidRDefault="00C147CA" w:rsidP="00096979">
      <w:pPr>
        <w:pStyle w:val="Bullets"/>
        <w:numPr>
          <w:ilvl w:val="0"/>
          <w:numId w:val="0"/>
        </w:numPr>
        <w:tabs>
          <w:tab w:val="left" w:pos="360"/>
        </w:tabs>
        <w:spacing w:before="160" w:line="240" w:lineRule="auto"/>
        <w:ind w:left="3960" w:hanging="3960"/>
        <w:contextualSpacing w:val="0"/>
      </w:pPr>
      <w:r w:rsidRPr="00854FEA">
        <w:tab/>
      </w:r>
      <w:r w:rsidR="00096979" w:rsidRPr="00854FEA">
        <w:t xml:space="preserve">10% - Personal </w:t>
      </w:r>
      <w:r w:rsidR="00634278" w:rsidRPr="00854FEA">
        <w:t>certification</w:t>
      </w:r>
      <w:r w:rsidR="00096979" w:rsidRPr="00854FEA">
        <w:t xml:space="preserve"> </w:t>
      </w:r>
      <w:r w:rsidR="00634278" w:rsidRPr="00854FEA">
        <w:t>that you have read/viewed materials</w:t>
      </w:r>
    </w:p>
    <w:p w14:paraId="015E8174" w14:textId="77777777" w:rsidR="00A151FC" w:rsidRPr="00854FEA" w:rsidRDefault="00A151FC" w:rsidP="00096979">
      <w:pPr>
        <w:pStyle w:val="Bullets"/>
        <w:numPr>
          <w:ilvl w:val="0"/>
          <w:numId w:val="0"/>
        </w:numPr>
        <w:tabs>
          <w:tab w:val="left" w:pos="360"/>
        </w:tabs>
        <w:spacing w:before="160" w:line="240" w:lineRule="auto"/>
        <w:ind w:left="3960" w:hanging="3960"/>
        <w:contextualSpacing w:val="0"/>
      </w:pPr>
    </w:p>
    <w:p w14:paraId="4E355CF2" w14:textId="61EE7B1E" w:rsidR="00710869" w:rsidRPr="00854FEA" w:rsidRDefault="00700341" w:rsidP="00EB375D">
      <w:pPr>
        <w:pStyle w:val="Heading2"/>
        <w:jc w:val="left"/>
      </w:pPr>
      <w:r w:rsidRPr="00854FEA">
        <w:lastRenderedPageBreak/>
        <w:t>Assignments &amp; Deadlines</w:t>
      </w:r>
    </w:p>
    <w:p w14:paraId="0EC9FF88" w14:textId="48D108B2" w:rsidR="00BF78D6" w:rsidRPr="00854FEA" w:rsidRDefault="00C90F65" w:rsidP="00FF4F73">
      <w:pPr>
        <w:pStyle w:val="Heading1"/>
        <w:tabs>
          <w:tab w:val="left" w:pos="360"/>
        </w:tabs>
        <w:spacing w:line="240" w:lineRule="auto"/>
      </w:pPr>
      <w:r w:rsidRPr="00854FEA">
        <w:t>Connect to Online Forum</w:t>
      </w:r>
      <w:r w:rsidRPr="00854FEA">
        <w:tab/>
      </w:r>
      <w:r w:rsidR="00866639" w:rsidRPr="00854FEA">
        <w:rPr>
          <w:sz w:val="24"/>
          <w:szCs w:val="24"/>
        </w:rPr>
        <w:t>Deadline:</w:t>
      </w:r>
      <w:r w:rsidR="00E8640B" w:rsidRPr="00854FEA">
        <w:rPr>
          <w:sz w:val="24"/>
          <w:szCs w:val="24"/>
        </w:rPr>
        <w:t xml:space="preserve"> </w:t>
      </w:r>
      <w:r w:rsidR="001828FF" w:rsidRPr="00854FEA">
        <w:rPr>
          <w:sz w:val="24"/>
          <w:szCs w:val="24"/>
        </w:rPr>
        <w:t>Tuesday, September 20</w:t>
      </w:r>
    </w:p>
    <w:p w14:paraId="5108FEB8" w14:textId="611684FD" w:rsidR="00B22C48" w:rsidRPr="00854FEA" w:rsidRDefault="00B22C48" w:rsidP="00FF4F73">
      <w:pPr>
        <w:pStyle w:val="Bullets"/>
        <w:tabs>
          <w:tab w:val="left" w:pos="360"/>
        </w:tabs>
        <w:spacing w:line="240" w:lineRule="auto"/>
      </w:pPr>
      <w:r w:rsidRPr="00854FEA">
        <w:t>Log-in to Course Connect</w:t>
      </w:r>
    </w:p>
    <w:p w14:paraId="481758BF" w14:textId="05CAD2E3" w:rsidR="00E8640B" w:rsidRPr="00854FEA" w:rsidRDefault="00E8640B" w:rsidP="00FF4F73">
      <w:pPr>
        <w:pStyle w:val="Bullets"/>
        <w:tabs>
          <w:tab w:val="left" w:pos="360"/>
        </w:tabs>
        <w:spacing w:line="240" w:lineRule="auto"/>
      </w:pPr>
      <w:r w:rsidRPr="00854FEA">
        <w:t xml:space="preserve">Watch introduction/orientation video on Course Connect </w:t>
      </w:r>
    </w:p>
    <w:p w14:paraId="3208CA06" w14:textId="41FCC242" w:rsidR="000078DD" w:rsidRPr="00854FEA" w:rsidRDefault="00E8640B" w:rsidP="000078DD">
      <w:pPr>
        <w:pStyle w:val="Bullets"/>
        <w:tabs>
          <w:tab w:val="left" w:pos="360"/>
        </w:tabs>
        <w:spacing w:line="240" w:lineRule="auto"/>
      </w:pPr>
      <w:r w:rsidRPr="00854FEA">
        <w:t>Submit any questions about the course or course assignments to the instructor on Course Connect</w:t>
      </w:r>
      <w:r w:rsidR="00DF414D" w:rsidRPr="00854FEA">
        <w:t xml:space="preserve">. </w:t>
      </w:r>
      <w:r w:rsidRPr="00854FEA">
        <w:t>Other students may have the same questions</w:t>
      </w:r>
      <w:r w:rsidR="00DF414D" w:rsidRPr="00854FEA">
        <w:t xml:space="preserve">. </w:t>
      </w:r>
      <w:r w:rsidRPr="00854FEA">
        <w:t>The instructor will respond on Course Connect or directly to students.</w:t>
      </w:r>
    </w:p>
    <w:p w14:paraId="23F03C15" w14:textId="7F566FB7" w:rsidR="00A93786" w:rsidRPr="00854FEA" w:rsidRDefault="007E29AD" w:rsidP="00FF4F73">
      <w:pPr>
        <w:pStyle w:val="Heading1"/>
        <w:tabs>
          <w:tab w:val="left" w:pos="360"/>
        </w:tabs>
        <w:spacing w:line="240" w:lineRule="auto"/>
        <w:rPr>
          <w:bCs/>
          <w:sz w:val="24"/>
          <w:szCs w:val="24"/>
          <w:u w:val="single"/>
        </w:rPr>
      </w:pPr>
      <w:r w:rsidRPr="00854FEA">
        <w:t xml:space="preserve">The Discipline of Exegesis </w:t>
      </w:r>
      <w:r w:rsidRPr="00854FEA">
        <w:tab/>
      </w:r>
      <w:r w:rsidRPr="00854FEA">
        <w:rPr>
          <w:sz w:val="24"/>
          <w:szCs w:val="24"/>
        </w:rPr>
        <w:t xml:space="preserve">Deadline: Wednesday, September </w:t>
      </w:r>
      <w:r w:rsidR="00DC5BEF" w:rsidRPr="00854FEA">
        <w:rPr>
          <w:sz w:val="24"/>
          <w:szCs w:val="24"/>
        </w:rPr>
        <w:t>21</w:t>
      </w:r>
    </w:p>
    <w:p w14:paraId="7CEE34F1" w14:textId="798EA4F5" w:rsidR="000E16BB" w:rsidRPr="00854FEA" w:rsidRDefault="005611F1" w:rsidP="007E03F5">
      <w:pPr>
        <w:pStyle w:val="NoSpacing"/>
        <w:numPr>
          <w:ilvl w:val="0"/>
          <w:numId w:val="1"/>
        </w:numPr>
        <w:tabs>
          <w:tab w:val="left" w:pos="360"/>
        </w:tabs>
        <w:rPr>
          <w:rFonts w:ascii="Garamond" w:hAnsi="Garamond" w:cstheme="minorHAnsi"/>
          <w:sz w:val="24"/>
          <w:szCs w:val="24"/>
        </w:rPr>
      </w:pPr>
      <w:r w:rsidRPr="00854FEA">
        <w:rPr>
          <w:rFonts w:ascii="Garamond" w:hAnsi="Garamond" w:cstheme="minorHAnsi"/>
          <w:sz w:val="24"/>
          <w:szCs w:val="24"/>
        </w:rPr>
        <w:t xml:space="preserve">Watch </w:t>
      </w:r>
      <w:hyperlink r:id="rId7" w:history="1">
        <w:r w:rsidR="000E16BB" w:rsidRPr="00854FEA">
          <w:rPr>
            <w:rStyle w:val="Hyperlink"/>
            <w:rFonts w:ascii="Garamond" w:hAnsi="Garamond" w:cstheme="minorHAnsi"/>
            <w:i/>
            <w:iCs/>
            <w:sz w:val="24"/>
            <w:szCs w:val="24"/>
          </w:rPr>
          <w:t>How to do Exegesis</w:t>
        </w:r>
      </w:hyperlink>
      <w:r w:rsidR="000E16BB" w:rsidRPr="00854FEA">
        <w:rPr>
          <w:rFonts w:ascii="Garamond" w:hAnsi="Garamond" w:cstheme="minorHAnsi"/>
          <w:sz w:val="24"/>
          <w:szCs w:val="24"/>
        </w:rPr>
        <w:t xml:space="preserve"> (7:51)</w:t>
      </w:r>
      <w:r w:rsidR="007E03F5" w:rsidRPr="00854FEA">
        <w:rPr>
          <w:rFonts w:ascii="Garamond" w:hAnsi="Garamond" w:cstheme="minorHAnsi"/>
          <w:sz w:val="24"/>
          <w:szCs w:val="24"/>
        </w:rPr>
        <w:t xml:space="preserve">and </w:t>
      </w:r>
      <w:hyperlink r:id="rId8" w:history="1">
        <w:r w:rsidR="00BA138E" w:rsidRPr="00854FEA">
          <w:rPr>
            <w:rStyle w:val="Hyperlink"/>
            <w:rFonts w:ascii="Garamond" w:hAnsi="Garamond" w:cstheme="minorHAnsi"/>
            <w:i/>
            <w:iCs/>
            <w:sz w:val="24"/>
            <w:szCs w:val="24"/>
          </w:rPr>
          <w:t>How to Interpret Scripture</w:t>
        </w:r>
      </w:hyperlink>
      <w:r w:rsidR="00BA138E" w:rsidRPr="00854FEA">
        <w:rPr>
          <w:rFonts w:ascii="Garamond" w:hAnsi="Garamond" w:cstheme="minorHAnsi"/>
          <w:i/>
          <w:iCs/>
          <w:sz w:val="24"/>
          <w:szCs w:val="24"/>
        </w:rPr>
        <w:t xml:space="preserve"> </w:t>
      </w:r>
      <w:r w:rsidR="000E16BB" w:rsidRPr="00854FEA">
        <w:rPr>
          <w:rFonts w:ascii="Garamond" w:hAnsi="Garamond" w:cstheme="minorHAnsi"/>
          <w:sz w:val="24"/>
          <w:szCs w:val="24"/>
        </w:rPr>
        <w:t>(7:15) by Whiteboard Ministry</w:t>
      </w:r>
    </w:p>
    <w:p w14:paraId="1C67E6C6" w14:textId="2446F0A1" w:rsidR="00CE130D" w:rsidRPr="00854FEA" w:rsidRDefault="00C7379D" w:rsidP="00FF4F73">
      <w:pPr>
        <w:pStyle w:val="Bullets"/>
        <w:tabs>
          <w:tab w:val="left" w:pos="360"/>
        </w:tabs>
        <w:spacing w:line="240" w:lineRule="auto"/>
      </w:pPr>
      <w:r w:rsidRPr="00854FEA">
        <w:t xml:space="preserve">Answer </w:t>
      </w:r>
      <w:r w:rsidR="004D58C2" w:rsidRPr="00854FEA">
        <w:t xml:space="preserve">the following </w:t>
      </w:r>
      <w:r w:rsidRPr="00854FEA">
        <w:t xml:space="preserve">reflection questions </w:t>
      </w:r>
      <w:r w:rsidR="00A42644" w:rsidRPr="00854FEA">
        <w:t xml:space="preserve">and dialog with classmates </w:t>
      </w:r>
      <w:r w:rsidRPr="00854FEA">
        <w:t xml:space="preserve">on </w:t>
      </w:r>
      <w:r w:rsidR="00A42644" w:rsidRPr="00854FEA">
        <w:t xml:space="preserve">the </w:t>
      </w:r>
      <w:r w:rsidR="00BA767D" w:rsidRPr="00854FEA">
        <w:t xml:space="preserve">Course Connect </w:t>
      </w:r>
      <w:r w:rsidRPr="00854FEA">
        <w:t>discussion forum</w:t>
      </w:r>
      <w:r w:rsidR="00CE130D" w:rsidRPr="00854FEA">
        <w:t>:</w:t>
      </w:r>
    </w:p>
    <w:p w14:paraId="508A0CBB" w14:textId="0CF275AA" w:rsidR="00CE130D" w:rsidRPr="00854FEA" w:rsidRDefault="00CE130D" w:rsidP="00FF4F73">
      <w:pPr>
        <w:pStyle w:val="Bullets"/>
        <w:numPr>
          <w:ilvl w:val="1"/>
          <w:numId w:val="24"/>
        </w:numPr>
        <w:tabs>
          <w:tab w:val="left" w:pos="360"/>
        </w:tabs>
        <w:spacing w:line="240" w:lineRule="auto"/>
      </w:pPr>
      <w:r w:rsidRPr="00854FEA">
        <w:t xml:space="preserve">What is exegesis? </w:t>
      </w:r>
    </w:p>
    <w:p w14:paraId="271556B4" w14:textId="174A3204" w:rsidR="00CE130D" w:rsidRPr="00854FEA" w:rsidRDefault="00CE130D" w:rsidP="00FF4F73">
      <w:pPr>
        <w:pStyle w:val="Bullets"/>
        <w:numPr>
          <w:ilvl w:val="1"/>
          <w:numId w:val="24"/>
        </w:numPr>
        <w:tabs>
          <w:tab w:val="left" w:pos="360"/>
        </w:tabs>
        <w:spacing w:line="240" w:lineRule="auto"/>
      </w:pPr>
      <w:r w:rsidRPr="00854FEA">
        <w:t xml:space="preserve">Why is exegesis essential to faithful biblical teaching and preaching? </w:t>
      </w:r>
    </w:p>
    <w:p w14:paraId="6454C164" w14:textId="0F8E3400" w:rsidR="00CE130D" w:rsidRPr="00854FEA" w:rsidRDefault="00CE130D" w:rsidP="00FF4F73">
      <w:pPr>
        <w:pStyle w:val="Bullets"/>
        <w:numPr>
          <w:ilvl w:val="1"/>
          <w:numId w:val="24"/>
        </w:numPr>
        <w:tabs>
          <w:tab w:val="left" w:pos="360"/>
        </w:tabs>
        <w:spacing w:line="240" w:lineRule="auto"/>
      </w:pPr>
      <w:r w:rsidRPr="00854FEA">
        <w:t xml:space="preserve">How do I </w:t>
      </w:r>
      <w:r w:rsidR="008C50A7" w:rsidRPr="00854FEA">
        <w:t xml:space="preserve">already engage in exegesis in preparing sermons &amp; bible studies? </w:t>
      </w:r>
    </w:p>
    <w:p w14:paraId="0490CDBE" w14:textId="784876D6" w:rsidR="00BB627B" w:rsidRPr="00854FEA" w:rsidRDefault="001C1B24" w:rsidP="00BB627B">
      <w:pPr>
        <w:pStyle w:val="Bullets"/>
        <w:spacing w:line="240" w:lineRule="auto"/>
      </w:pPr>
      <w:r w:rsidRPr="00854FEA">
        <w:t>Engage</w:t>
      </w:r>
      <w:r w:rsidR="0071484B" w:rsidRPr="00854FEA">
        <w:t xml:space="preserve"> at least </w:t>
      </w:r>
      <w:r w:rsidR="00715C47" w:rsidRPr="00854FEA">
        <w:t xml:space="preserve">two </w:t>
      </w:r>
      <w:r w:rsidR="0071484B" w:rsidRPr="00854FEA">
        <w:t>other classmates</w:t>
      </w:r>
      <w:r w:rsidR="007A3171" w:rsidRPr="00854FEA">
        <w:t xml:space="preserve"> on Course Connect.</w:t>
      </w:r>
      <w:r w:rsidR="0071484B" w:rsidRPr="00854FEA">
        <w:t xml:space="preserve"> </w:t>
      </w:r>
      <w:r w:rsidR="007A3171" w:rsidRPr="00854FEA">
        <w:t>C</w:t>
      </w:r>
      <w:r w:rsidR="0071484B" w:rsidRPr="00854FEA">
        <w:t>ompar</w:t>
      </w:r>
      <w:r w:rsidR="007A3171" w:rsidRPr="00854FEA">
        <w:t xml:space="preserve">e </w:t>
      </w:r>
      <w:r w:rsidR="00DC411C" w:rsidRPr="00854FEA">
        <w:t>your responses to the reflection questions</w:t>
      </w:r>
      <w:r w:rsidR="00DF414D" w:rsidRPr="00854FEA">
        <w:t xml:space="preserve">. </w:t>
      </w:r>
    </w:p>
    <w:p w14:paraId="360E15D9" w14:textId="05ABA2B7" w:rsidR="00BB627B" w:rsidRPr="00854FEA" w:rsidRDefault="00DC411C" w:rsidP="004D1948">
      <w:pPr>
        <w:pStyle w:val="Bullets"/>
        <w:numPr>
          <w:ilvl w:val="1"/>
          <w:numId w:val="24"/>
        </w:numPr>
        <w:spacing w:line="240" w:lineRule="auto"/>
      </w:pPr>
      <w:r w:rsidRPr="00854FEA">
        <w:t>How are your responses similar</w:t>
      </w:r>
      <w:r w:rsidR="00DF414D" w:rsidRPr="00854FEA">
        <w:t xml:space="preserve">? </w:t>
      </w:r>
      <w:r w:rsidRPr="00854FEA">
        <w:t>How are they different</w:t>
      </w:r>
      <w:r w:rsidR="00DF414D" w:rsidRPr="00854FEA">
        <w:t xml:space="preserve">? </w:t>
      </w:r>
    </w:p>
    <w:p w14:paraId="2C57CBB6" w14:textId="4DEFE302" w:rsidR="0098365C" w:rsidRPr="00854FEA" w:rsidRDefault="004E7F80" w:rsidP="00BB627B">
      <w:pPr>
        <w:pStyle w:val="Bullets"/>
        <w:numPr>
          <w:ilvl w:val="1"/>
          <w:numId w:val="24"/>
        </w:numPr>
        <w:spacing w:line="240" w:lineRule="auto"/>
      </w:pPr>
      <w:r w:rsidRPr="00854FEA">
        <w:t>What can you learn from their perspective?</w:t>
      </w:r>
      <w:r w:rsidR="00C650B7" w:rsidRPr="00854FEA">
        <w:t xml:space="preserve"> </w:t>
      </w:r>
    </w:p>
    <w:p w14:paraId="2BBEFDDD" w14:textId="5AF1BB24" w:rsidR="00A56762" w:rsidRPr="00854FEA" w:rsidRDefault="00C650B7" w:rsidP="000416E0">
      <w:pPr>
        <w:pStyle w:val="Bullets"/>
        <w:numPr>
          <w:ilvl w:val="1"/>
          <w:numId w:val="24"/>
        </w:numPr>
        <w:spacing w:line="240" w:lineRule="auto"/>
      </w:pPr>
      <w:r w:rsidRPr="00854FEA">
        <w:t xml:space="preserve">Are there questions you might explore more deeply together? </w:t>
      </w:r>
    </w:p>
    <w:p w14:paraId="44AB3548" w14:textId="1B61AED0" w:rsidR="007F4B19" w:rsidRPr="00854FEA" w:rsidRDefault="003A25AC" w:rsidP="00FF4F73">
      <w:pPr>
        <w:pStyle w:val="Heading1"/>
        <w:tabs>
          <w:tab w:val="left" w:pos="360"/>
        </w:tabs>
        <w:spacing w:line="240" w:lineRule="auto"/>
      </w:pPr>
      <w:r w:rsidRPr="00854FEA">
        <w:t>Introduction to Wisdom Literature</w:t>
      </w:r>
      <w:r w:rsidRPr="00854FEA">
        <w:rPr>
          <w:sz w:val="24"/>
          <w:szCs w:val="24"/>
        </w:rPr>
        <w:t xml:space="preserve"> </w:t>
      </w:r>
      <w:r w:rsidRPr="00854FEA">
        <w:rPr>
          <w:sz w:val="24"/>
          <w:szCs w:val="24"/>
        </w:rPr>
        <w:tab/>
        <w:t>Deadline: Friday, September 23</w:t>
      </w:r>
    </w:p>
    <w:p w14:paraId="0B8C4191" w14:textId="53DE48BA" w:rsidR="001331D3" w:rsidRPr="00854FEA" w:rsidRDefault="00994316" w:rsidP="00FF4F73">
      <w:pPr>
        <w:pStyle w:val="Bullets"/>
        <w:tabs>
          <w:tab w:val="left" w:pos="360"/>
        </w:tabs>
        <w:spacing w:line="240" w:lineRule="auto"/>
      </w:pPr>
      <w:r w:rsidRPr="00854FEA">
        <w:rPr>
          <w:b/>
          <w:bCs/>
          <w:i/>
          <w:iCs/>
        </w:rPr>
        <w:t>Wisdom Literature</w:t>
      </w:r>
      <w:r w:rsidRPr="00854FEA">
        <w:t xml:space="preserve"> </w:t>
      </w:r>
      <w:r w:rsidR="003A25AC" w:rsidRPr="00854FEA">
        <w:t xml:space="preserve">William Clifford </w:t>
      </w:r>
    </w:p>
    <w:p w14:paraId="2F90DBE4" w14:textId="613D755D" w:rsidR="00994316" w:rsidRPr="00854FEA" w:rsidRDefault="00994316" w:rsidP="00994316">
      <w:pPr>
        <w:pStyle w:val="Bullets"/>
        <w:numPr>
          <w:ilvl w:val="1"/>
          <w:numId w:val="24"/>
        </w:numPr>
        <w:tabs>
          <w:tab w:val="left" w:pos="360"/>
        </w:tabs>
        <w:spacing w:line="240" w:lineRule="auto"/>
      </w:pPr>
      <w:r w:rsidRPr="00854FEA">
        <w:t>Read the book in its entirety</w:t>
      </w:r>
    </w:p>
    <w:p w14:paraId="50CE29D8" w14:textId="78E0BD74" w:rsidR="00674050" w:rsidRPr="00854FEA" w:rsidRDefault="00AF6A68" w:rsidP="00994316">
      <w:pPr>
        <w:pStyle w:val="Bullets"/>
        <w:numPr>
          <w:ilvl w:val="1"/>
          <w:numId w:val="24"/>
        </w:numPr>
        <w:tabs>
          <w:tab w:val="left" w:pos="360"/>
        </w:tabs>
        <w:spacing w:line="240" w:lineRule="auto"/>
      </w:pPr>
      <w:r w:rsidRPr="00854FEA">
        <w:t>Submit</w:t>
      </w:r>
      <w:r w:rsidR="003A25AC" w:rsidRPr="00854FEA">
        <w:t xml:space="preserve"> a</w:t>
      </w:r>
      <w:r w:rsidR="003C3EAD" w:rsidRPr="00854FEA">
        <w:t xml:space="preserve"> </w:t>
      </w:r>
      <w:r w:rsidR="000416E0" w:rsidRPr="00854FEA">
        <w:t>3–4-page</w:t>
      </w:r>
      <w:r w:rsidR="003A25AC" w:rsidRPr="00854FEA">
        <w:t xml:space="preserve"> summary of </w:t>
      </w:r>
      <w:r w:rsidR="00994316" w:rsidRPr="00854FEA">
        <w:rPr>
          <w:i/>
          <w:iCs/>
        </w:rPr>
        <w:t xml:space="preserve">Wisdom Literature </w:t>
      </w:r>
      <w:r w:rsidR="00674050" w:rsidRPr="00854FEA">
        <w:t xml:space="preserve">with attention to the following questions: </w:t>
      </w:r>
    </w:p>
    <w:p w14:paraId="6E9D09FF" w14:textId="7450CDF8" w:rsidR="00674050" w:rsidRPr="00854FEA" w:rsidRDefault="003A25AC" w:rsidP="00994316">
      <w:pPr>
        <w:pStyle w:val="Bullets"/>
        <w:numPr>
          <w:ilvl w:val="2"/>
          <w:numId w:val="24"/>
        </w:numPr>
        <w:tabs>
          <w:tab w:val="left" w:pos="360"/>
        </w:tabs>
        <w:spacing w:line="240" w:lineRule="auto"/>
      </w:pPr>
      <w:r w:rsidRPr="00854FEA">
        <w:t>What is wisdom literature</w:t>
      </w:r>
      <w:r w:rsidR="00DF414D" w:rsidRPr="00854FEA">
        <w:t xml:space="preserve">? </w:t>
      </w:r>
    </w:p>
    <w:p w14:paraId="15F661DB" w14:textId="599A0BE9" w:rsidR="00674050" w:rsidRPr="00854FEA" w:rsidRDefault="003A25AC" w:rsidP="00994316">
      <w:pPr>
        <w:pStyle w:val="Bullets"/>
        <w:numPr>
          <w:ilvl w:val="2"/>
          <w:numId w:val="24"/>
        </w:numPr>
        <w:tabs>
          <w:tab w:val="left" w:pos="360"/>
        </w:tabs>
        <w:spacing w:line="240" w:lineRule="auto"/>
      </w:pPr>
      <w:r w:rsidRPr="00854FEA">
        <w:t>How does wisdom literature differ from other parts of Scripture</w:t>
      </w:r>
      <w:r w:rsidR="00DF414D" w:rsidRPr="00854FEA">
        <w:t xml:space="preserve">? </w:t>
      </w:r>
    </w:p>
    <w:p w14:paraId="168A8BF9" w14:textId="654D190E" w:rsidR="00913FD6" w:rsidRPr="00854FEA" w:rsidRDefault="00913FD6" w:rsidP="00994316">
      <w:pPr>
        <w:pStyle w:val="Bullets"/>
        <w:numPr>
          <w:ilvl w:val="2"/>
          <w:numId w:val="24"/>
        </w:numPr>
        <w:tabs>
          <w:tab w:val="left" w:pos="360"/>
        </w:tabs>
        <w:spacing w:line="240" w:lineRule="auto"/>
      </w:pPr>
      <w:r w:rsidRPr="00854FEA">
        <w:t xml:space="preserve">What should the church </w:t>
      </w:r>
      <w:r w:rsidR="00111407" w:rsidRPr="00854FEA">
        <w:t xml:space="preserve">bear in mind as we </w:t>
      </w:r>
      <w:r w:rsidRPr="00854FEA">
        <w:t>read</w:t>
      </w:r>
      <w:r w:rsidR="00111407" w:rsidRPr="00854FEA">
        <w:t xml:space="preserve"> and interpret</w:t>
      </w:r>
      <w:r w:rsidRPr="00854FEA">
        <w:t xml:space="preserve"> wisdom literature in the 21</w:t>
      </w:r>
      <w:r w:rsidRPr="00854FEA">
        <w:rPr>
          <w:vertAlign w:val="superscript"/>
        </w:rPr>
        <w:t>st</w:t>
      </w:r>
      <w:r w:rsidRPr="00854FEA">
        <w:t xml:space="preserve"> century? </w:t>
      </w:r>
    </w:p>
    <w:p w14:paraId="71CA84BE" w14:textId="6840E693" w:rsidR="003D4BD4" w:rsidRPr="00854FEA" w:rsidRDefault="00B94AAB" w:rsidP="00FF4F73">
      <w:pPr>
        <w:pStyle w:val="Bullets"/>
        <w:tabs>
          <w:tab w:val="left" w:pos="360"/>
        </w:tabs>
        <w:spacing w:line="240" w:lineRule="auto"/>
      </w:pPr>
      <w:r w:rsidRPr="00854FEA">
        <w:t xml:space="preserve">Create an annotated </w:t>
      </w:r>
      <w:r w:rsidR="00BC6D4B" w:rsidRPr="00854FEA">
        <w:t xml:space="preserve">list of the Wisdom Literature books and write a </w:t>
      </w:r>
      <w:r w:rsidR="00ED29F4" w:rsidRPr="00854FEA">
        <w:t>2-3 paragraph summary of each</w:t>
      </w:r>
      <w:r w:rsidR="00037D6C" w:rsidRPr="00854FEA">
        <w:t>. Submit</w:t>
      </w:r>
      <w:r w:rsidR="007D2AA9" w:rsidRPr="00854FEA">
        <w:t xml:space="preserve"> </w:t>
      </w:r>
      <w:r w:rsidR="003E458B" w:rsidRPr="00854FEA">
        <w:t xml:space="preserve">via Course Connect. </w:t>
      </w:r>
    </w:p>
    <w:p w14:paraId="17509240" w14:textId="5FCD18DC" w:rsidR="00BA138E" w:rsidRPr="00854FEA" w:rsidRDefault="00BA138E" w:rsidP="00FF4F73">
      <w:pPr>
        <w:pStyle w:val="Bullets"/>
        <w:tabs>
          <w:tab w:val="left" w:pos="360"/>
        </w:tabs>
        <w:spacing w:line="240" w:lineRule="auto"/>
      </w:pPr>
      <w:r w:rsidRPr="00854FEA">
        <w:t>“</w:t>
      </w:r>
      <w:hyperlink r:id="rId9" w:history="1">
        <w:r w:rsidRPr="00854FEA">
          <w:rPr>
            <w:rStyle w:val="Hyperlink"/>
          </w:rPr>
          <w:t>Wisdom Literature</w:t>
        </w:r>
      </w:hyperlink>
      <w:r w:rsidRPr="00854FEA">
        <w:t xml:space="preserve">” video by Dr. Chris Miller </w:t>
      </w:r>
    </w:p>
    <w:p w14:paraId="5723F202" w14:textId="7FE71420" w:rsidR="00460228" w:rsidRPr="00854FEA" w:rsidRDefault="00460228" w:rsidP="00460228">
      <w:pPr>
        <w:pStyle w:val="Bullets"/>
        <w:numPr>
          <w:ilvl w:val="1"/>
          <w:numId w:val="24"/>
        </w:numPr>
        <w:tabs>
          <w:tab w:val="left" w:pos="360"/>
        </w:tabs>
        <w:spacing w:line="240" w:lineRule="auto"/>
      </w:pPr>
      <w:r w:rsidRPr="00854FEA">
        <w:t>Watch the video</w:t>
      </w:r>
    </w:p>
    <w:p w14:paraId="24811AB7" w14:textId="1CDA87AC" w:rsidR="00436C57" w:rsidRPr="00854FEA" w:rsidRDefault="00AF6A68" w:rsidP="003E458B">
      <w:pPr>
        <w:pStyle w:val="Bullets"/>
        <w:numPr>
          <w:ilvl w:val="1"/>
          <w:numId w:val="24"/>
        </w:numPr>
        <w:tabs>
          <w:tab w:val="left" w:pos="360"/>
        </w:tabs>
        <w:spacing w:line="240" w:lineRule="auto"/>
      </w:pPr>
      <w:r w:rsidRPr="00854FEA">
        <w:t>Submit</w:t>
      </w:r>
      <w:r w:rsidR="007610FE" w:rsidRPr="00854FEA">
        <w:t xml:space="preserve"> a </w:t>
      </w:r>
      <w:r w:rsidR="008054CE" w:rsidRPr="00854FEA">
        <w:t>2-</w:t>
      </w:r>
      <w:r w:rsidR="00BC0757" w:rsidRPr="00854FEA">
        <w:t>3</w:t>
      </w:r>
      <w:r w:rsidR="007610FE" w:rsidRPr="00854FEA">
        <w:t xml:space="preserve">-page summary of </w:t>
      </w:r>
      <w:r w:rsidR="00436C57" w:rsidRPr="00854FEA">
        <w:t xml:space="preserve">Dr. Miller’s </w:t>
      </w:r>
      <w:r w:rsidR="00BC0757" w:rsidRPr="00854FEA">
        <w:t>video on “Wisdom Literature”</w:t>
      </w:r>
      <w:r w:rsidR="00436C57" w:rsidRPr="00854FEA">
        <w:t xml:space="preserve"> with attention to the following questions: </w:t>
      </w:r>
    </w:p>
    <w:p w14:paraId="4D5E50A2" w14:textId="5DD3C480" w:rsidR="00436C57" w:rsidRPr="00854FEA" w:rsidRDefault="00525557" w:rsidP="003E458B">
      <w:pPr>
        <w:pStyle w:val="Bullets"/>
        <w:numPr>
          <w:ilvl w:val="2"/>
          <w:numId w:val="24"/>
        </w:numPr>
        <w:tabs>
          <w:tab w:val="left" w:pos="360"/>
        </w:tabs>
        <w:spacing w:line="240" w:lineRule="auto"/>
      </w:pPr>
      <w:r w:rsidRPr="00854FEA">
        <w:t xml:space="preserve"> What is the purpose of Wisdom Literature</w:t>
      </w:r>
      <w:r w:rsidR="00DF414D" w:rsidRPr="00854FEA">
        <w:t xml:space="preserve">? </w:t>
      </w:r>
    </w:p>
    <w:p w14:paraId="0958B54C" w14:textId="7622048F" w:rsidR="00436C57" w:rsidRPr="00854FEA" w:rsidRDefault="00525557" w:rsidP="003E458B">
      <w:pPr>
        <w:pStyle w:val="Bullets"/>
        <w:numPr>
          <w:ilvl w:val="2"/>
          <w:numId w:val="24"/>
        </w:numPr>
        <w:tabs>
          <w:tab w:val="left" w:pos="360"/>
        </w:tabs>
        <w:spacing w:line="240" w:lineRule="auto"/>
      </w:pPr>
      <w:r w:rsidRPr="00854FEA">
        <w:t>Summarize the “way of life” Wisdom Literature recommends for readers</w:t>
      </w:r>
      <w:r w:rsidR="00DF414D" w:rsidRPr="00854FEA">
        <w:t xml:space="preserve">? </w:t>
      </w:r>
    </w:p>
    <w:p w14:paraId="3336BA07" w14:textId="6B07F5B4" w:rsidR="00E14A90" w:rsidRPr="00854FEA" w:rsidRDefault="00525557" w:rsidP="003E458B">
      <w:pPr>
        <w:pStyle w:val="Bullets"/>
        <w:numPr>
          <w:ilvl w:val="2"/>
          <w:numId w:val="24"/>
        </w:numPr>
        <w:tabs>
          <w:tab w:val="left" w:pos="360"/>
        </w:tabs>
        <w:spacing w:line="240" w:lineRule="auto"/>
      </w:pPr>
      <w:r w:rsidRPr="00854FEA">
        <w:t>Is Wisdom Literature always “correct”</w:t>
      </w:r>
      <w:r w:rsidR="00DF414D" w:rsidRPr="00854FEA">
        <w:t xml:space="preserve">? </w:t>
      </w:r>
      <w:r w:rsidRPr="00854FEA">
        <w:t>What happens if it’s not?</w:t>
      </w:r>
    </w:p>
    <w:p w14:paraId="54F8696B" w14:textId="77777777" w:rsidR="004E6DDF" w:rsidRPr="00854FEA" w:rsidRDefault="004E6DDF" w:rsidP="00FF4F73">
      <w:pPr>
        <w:pStyle w:val="NoSpacing"/>
        <w:numPr>
          <w:ilvl w:val="0"/>
          <w:numId w:val="1"/>
        </w:numPr>
        <w:tabs>
          <w:tab w:val="left" w:pos="360"/>
        </w:tabs>
        <w:rPr>
          <w:rFonts w:ascii="Garamond" w:hAnsi="Garamond" w:cstheme="minorHAnsi"/>
          <w:sz w:val="24"/>
          <w:szCs w:val="24"/>
        </w:rPr>
      </w:pPr>
      <w:r w:rsidRPr="00854FEA">
        <w:rPr>
          <w:rFonts w:ascii="Garamond" w:hAnsi="Garamond" w:cstheme="minorHAnsi"/>
          <w:sz w:val="24"/>
          <w:szCs w:val="24"/>
        </w:rPr>
        <w:t xml:space="preserve">Read Ecclesiastes 11-12. </w:t>
      </w:r>
    </w:p>
    <w:p w14:paraId="33B2EC6B" w14:textId="6768F44C" w:rsidR="004E6DDF" w:rsidRPr="00854FEA" w:rsidRDefault="00E66BA0" w:rsidP="007B7563">
      <w:pPr>
        <w:pStyle w:val="NoSpacing"/>
        <w:numPr>
          <w:ilvl w:val="1"/>
          <w:numId w:val="1"/>
        </w:numPr>
        <w:tabs>
          <w:tab w:val="left" w:pos="360"/>
        </w:tabs>
        <w:rPr>
          <w:rFonts w:ascii="Garamond" w:hAnsi="Garamond" w:cstheme="minorHAnsi"/>
          <w:sz w:val="24"/>
          <w:szCs w:val="24"/>
        </w:rPr>
      </w:pPr>
      <w:r w:rsidRPr="00854FEA">
        <w:rPr>
          <w:rFonts w:ascii="Garamond" w:hAnsi="Garamond" w:cstheme="minorHAnsi"/>
          <w:sz w:val="24"/>
          <w:szCs w:val="24"/>
        </w:rPr>
        <w:t xml:space="preserve">Submit a </w:t>
      </w:r>
      <w:r w:rsidR="00903EE2" w:rsidRPr="00854FEA">
        <w:rPr>
          <w:rFonts w:ascii="Garamond" w:hAnsi="Garamond" w:cstheme="minorHAnsi"/>
          <w:sz w:val="24"/>
          <w:szCs w:val="24"/>
        </w:rPr>
        <w:t>2-page</w:t>
      </w:r>
      <w:r w:rsidRPr="00854FEA">
        <w:rPr>
          <w:rFonts w:ascii="Garamond" w:hAnsi="Garamond" w:cstheme="minorHAnsi"/>
          <w:sz w:val="24"/>
          <w:szCs w:val="24"/>
        </w:rPr>
        <w:t xml:space="preserve"> </w:t>
      </w:r>
      <w:r w:rsidR="00606EC2" w:rsidRPr="00854FEA">
        <w:rPr>
          <w:rFonts w:ascii="Garamond" w:hAnsi="Garamond" w:cstheme="minorHAnsi"/>
          <w:sz w:val="24"/>
          <w:szCs w:val="24"/>
        </w:rPr>
        <w:t>exegesis exercise</w:t>
      </w:r>
      <w:r w:rsidRPr="00854FEA">
        <w:rPr>
          <w:rFonts w:ascii="Garamond" w:hAnsi="Garamond" w:cstheme="minorHAnsi"/>
          <w:sz w:val="24"/>
          <w:szCs w:val="24"/>
        </w:rPr>
        <w:t xml:space="preserve"> of </w:t>
      </w:r>
      <w:r w:rsidR="006F1BA8" w:rsidRPr="00854FEA">
        <w:rPr>
          <w:rFonts w:ascii="Garamond" w:hAnsi="Garamond" w:cstheme="minorHAnsi"/>
          <w:i/>
          <w:iCs/>
          <w:sz w:val="24"/>
          <w:szCs w:val="24"/>
        </w:rPr>
        <w:t>Ecclesiastes</w:t>
      </w:r>
      <w:r w:rsidR="006F1BA8" w:rsidRPr="00854FEA">
        <w:rPr>
          <w:rFonts w:ascii="Garamond" w:hAnsi="Garamond" w:cstheme="minorHAnsi"/>
          <w:sz w:val="24"/>
          <w:szCs w:val="24"/>
        </w:rPr>
        <w:t xml:space="preserve"> 1</w:t>
      </w:r>
      <w:r w:rsidR="006A5DD2" w:rsidRPr="00854FEA">
        <w:rPr>
          <w:rFonts w:ascii="Garamond" w:hAnsi="Garamond" w:cstheme="minorHAnsi"/>
          <w:sz w:val="24"/>
          <w:szCs w:val="24"/>
        </w:rPr>
        <w:t>1:9-12:4a</w:t>
      </w:r>
      <w:r w:rsidRPr="00854FEA">
        <w:rPr>
          <w:rFonts w:ascii="Garamond" w:hAnsi="Garamond" w:cstheme="minorHAnsi"/>
          <w:sz w:val="24"/>
          <w:szCs w:val="24"/>
        </w:rPr>
        <w:t xml:space="preserve"> </w:t>
      </w:r>
      <w:r w:rsidR="00606EC2" w:rsidRPr="00854FEA">
        <w:rPr>
          <w:rFonts w:ascii="Garamond" w:hAnsi="Garamond" w:cstheme="minorHAnsi"/>
          <w:sz w:val="24"/>
          <w:szCs w:val="24"/>
        </w:rPr>
        <w:t>considering the questions provided in handout</w:t>
      </w:r>
      <w:r w:rsidRPr="00854FEA">
        <w:rPr>
          <w:rFonts w:ascii="Garamond" w:hAnsi="Garamond" w:cstheme="minorHAnsi"/>
          <w:sz w:val="24"/>
          <w:szCs w:val="24"/>
        </w:rPr>
        <w:t xml:space="preserve"> </w:t>
      </w:r>
    </w:p>
    <w:p w14:paraId="64CA4380" w14:textId="3E8C816F" w:rsidR="00525557" w:rsidRPr="00854FEA" w:rsidRDefault="00525557" w:rsidP="00FF4F73">
      <w:pPr>
        <w:pStyle w:val="NoSpacing"/>
        <w:tabs>
          <w:tab w:val="left" w:pos="360"/>
        </w:tabs>
        <w:rPr>
          <w:rFonts w:ascii="Garamond" w:hAnsi="Garamond" w:cstheme="minorHAnsi"/>
          <w:sz w:val="24"/>
          <w:szCs w:val="24"/>
        </w:rPr>
      </w:pPr>
    </w:p>
    <w:p w14:paraId="71D31C21" w14:textId="2E91187D" w:rsidR="000F34FA" w:rsidRPr="00854FEA" w:rsidRDefault="00CF3B5A" w:rsidP="00FF4F73">
      <w:pPr>
        <w:pStyle w:val="Heading1"/>
        <w:tabs>
          <w:tab w:val="left" w:pos="360"/>
        </w:tabs>
        <w:spacing w:line="240" w:lineRule="auto"/>
        <w:rPr>
          <w:bCs/>
        </w:rPr>
      </w:pPr>
      <w:r w:rsidRPr="00854FEA">
        <w:lastRenderedPageBreak/>
        <w:t>Introduction to the Psalms</w:t>
      </w:r>
      <w:r w:rsidR="004216CE" w:rsidRPr="00854FEA">
        <w:rPr>
          <w:bCs/>
        </w:rPr>
        <w:tab/>
      </w:r>
      <w:r w:rsidR="004216CE" w:rsidRPr="00854FEA">
        <w:rPr>
          <w:sz w:val="24"/>
          <w:szCs w:val="24"/>
        </w:rPr>
        <w:t xml:space="preserve">Deadline: </w:t>
      </w:r>
      <w:r w:rsidR="001F5700" w:rsidRPr="00854FEA">
        <w:rPr>
          <w:sz w:val="24"/>
          <w:szCs w:val="24"/>
        </w:rPr>
        <w:t>Wednesday</w:t>
      </w:r>
      <w:r w:rsidR="004216CE" w:rsidRPr="00854FEA">
        <w:rPr>
          <w:sz w:val="24"/>
          <w:szCs w:val="24"/>
        </w:rPr>
        <w:t>, September 28</w:t>
      </w:r>
    </w:p>
    <w:p w14:paraId="7DE8AAE8" w14:textId="77777777" w:rsidR="00BD0427" w:rsidRPr="00854FEA" w:rsidRDefault="001658C5" w:rsidP="00FF4F73">
      <w:pPr>
        <w:pStyle w:val="Bullets"/>
        <w:tabs>
          <w:tab w:val="left" w:pos="360"/>
        </w:tabs>
        <w:spacing w:line="240" w:lineRule="auto"/>
        <w:rPr>
          <w:i/>
        </w:rPr>
      </w:pPr>
      <w:r w:rsidRPr="00854FEA">
        <w:t xml:space="preserve">Read one of the following each day for 7 days:  Psalm 1, Psalm 74, or Psalm 100. </w:t>
      </w:r>
    </w:p>
    <w:p w14:paraId="54B62AC7" w14:textId="66BF2275" w:rsidR="001658C5" w:rsidRPr="00854FEA" w:rsidRDefault="00BD0427" w:rsidP="00822C42">
      <w:pPr>
        <w:pStyle w:val="Bullets"/>
        <w:numPr>
          <w:ilvl w:val="1"/>
          <w:numId w:val="24"/>
        </w:numPr>
        <w:tabs>
          <w:tab w:val="left" w:pos="360"/>
        </w:tabs>
        <w:spacing w:line="240" w:lineRule="auto"/>
        <w:rPr>
          <w:i/>
        </w:rPr>
      </w:pPr>
      <w:r w:rsidRPr="00854FEA">
        <w:rPr>
          <w:b/>
          <w:bCs/>
          <w:i/>
        </w:rPr>
        <w:t>Note that you’ll need to begin this assignment no later than 9/21 to complete it on time</w:t>
      </w:r>
      <w:r w:rsidR="001658C5" w:rsidRPr="00854FEA">
        <w:t xml:space="preserve"> </w:t>
      </w:r>
    </w:p>
    <w:p w14:paraId="6B940236" w14:textId="77777777" w:rsidR="001658C5" w:rsidRPr="00854FEA" w:rsidRDefault="001658C5" w:rsidP="00FF4F73">
      <w:pPr>
        <w:pStyle w:val="Bullets"/>
        <w:numPr>
          <w:ilvl w:val="1"/>
          <w:numId w:val="24"/>
        </w:numPr>
        <w:tabs>
          <w:tab w:val="left" w:pos="360"/>
        </w:tabs>
        <w:spacing w:line="240" w:lineRule="auto"/>
        <w:rPr>
          <w:bCs/>
          <w:i/>
        </w:rPr>
      </w:pPr>
      <w:r w:rsidRPr="00854FEA">
        <w:rPr>
          <w:bCs/>
        </w:rPr>
        <w:t>Keep a simple journal and make entries each day by asking yourself these questions:</w:t>
      </w:r>
    </w:p>
    <w:p w14:paraId="2825BD5E" w14:textId="77777777" w:rsidR="001658C5" w:rsidRPr="00854FEA" w:rsidRDefault="001658C5" w:rsidP="00FF4F73">
      <w:pPr>
        <w:pStyle w:val="Bullets"/>
        <w:numPr>
          <w:ilvl w:val="2"/>
          <w:numId w:val="24"/>
        </w:numPr>
        <w:tabs>
          <w:tab w:val="left" w:pos="360"/>
        </w:tabs>
        <w:spacing w:line="240" w:lineRule="auto"/>
        <w:rPr>
          <w:bCs/>
          <w:i/>
        </w:rPr>
      </w:pPr>
      <w:r w:rsidRPr="00854FEA">
        <w:rPr>
          <w:bCs/>
        </w:rPr>
        <w:t xml:space="preserve">What does this Psalm mean? </w:t>
      </w:r>
    </w:p>
    <w:p w14:paraId="4ADE7A6B" w14:textId="77777777" w:rsidR="001658C5" w:rsidRPr="00854FEA" w:rsidRDefault="001658C5" w:rsidP="00FF4F73">
      <w:pPr>
        <w:pStyle w:val="Bullets"/>
        <w:numPr>
          <w:ilvl w:val="2"/>
          <w:numId w:val="24"/>
        </w:numPr>
        <w:tabs>
          <w:tab w:val="left" w:pos="360"/>
        </w:tabs>
        <w:spacing w:line="240" w:lineRule="auto"/>
        <w:rPr>
          <w:bCs/>
          <w:i/>
        </w:rPr>
      </w:pPr>
      <w:r w:rsidRPr="00854FEA">
        <w:rPr>
          <w:bCs/>
        </w:rPr>
        <w:t xml:space="preserve">Has my sense of it changed as I continued to read it? </w:t>
      </w:r>
    </w:p>
    <w:p w14:paraId="540B2859" w14:textId="706BA481" w:rsidR="001658C5" w:rsidRPr="00854FEA" w:rsidRDefault="001658C5" w:rsidP="00FF4F73">
      <w:pPr>
        <w:pStyle w:val="Bullets"/>
        <w:numPr>
          <w:ilvl w:val="2"/>
          <w:numId w:val="24"/>
        </w:numPr>
        <w:tabs>
          <w:tab w:val="left" w:pos="360"/>
        </w:tabs>
        <w:spacing w:line="240" w:lineRule="auto"/>
        <w:rPr>
          <w:bCs/>
          <w:i/>
        </w:rPr>
      </w:pPr>
      <w:r w:rsidRPr="00854FEA">
        <w:rPr>
          <w:bCs/>
        </w:rPr>
        <w:t xml:space="preserve">In what ways has it changed or deepened my understanding of God? </w:t>
      </w:r>
    </w:p>
    <w:p w14:paraId="727384AF" w14:textId="48467598" w:rsidR="001658C5" w:rsidRPr="00854FEA" w:rsidRDefault="001658C5" w:rsidP="00FF4F73">
      <w:pPr>
        <w:pStyle w:val="Bullets"/>
        <w:numPr>
          <w:ilvl w:val="2"/>
          <w:numId w:val="24"/>
        </w:numPr>
        <w:tabs>
          <w:tab w:val="left" w:pos="360"/>
        </w:tabs>
        <w:spacing w:line="240" w:lineRule="auto"/>
      </w:pPr>
      <w:r w:rsidRPr="00854FEA">
        <w:t>In what ways has it changed or deepened my understanding of myself?</w:t>
      </w:r>
    </w:p>
    <w:p w14:paraId="521A18B1" w14:textId="3BD7F866" w:rsidR="00BA4899" w:rsidRPr="00854FEA" w:rsidRDefault="00BA4899" w:rsidP="00BA4899">
      <w:pPr>
        <w:pStyle w:val="Bullets"/>
        <w:numPr>
          <w:ilvl w:val="1"/>
          <w:numId w:val="24"/>
        </w:numPr>
        <w:tabs>
          <w:tab w:val="left" w:pos="360"/>
        </w:tabs>
        <w:spacing w:line="240" w:lineRule="auto"/>
      </w:pPr>
      <w:r w:rsidRPr="00854FEA">
        <w:t>Bring the journal with you to our first class</w:t>
      </w:r>
    </w:p>
    <w:p w14:paraId="55AC0419" w14:textId="77777777" w:rsidR="00B67AAC" w:rsidRPr="00854FEA" w:rsidRDefault="00B67AAC" w:rsidP="003F6609">
      <w:pPr>
        <w:pStyle w:val="Bullets"/>
        <w:tabs>
          <w:tab w:val="left" w:pos="360"/>
        </w:tabs>
        <w:spacing w:line="240" w:lineRule="auto"/>
      </w:pPr>
      <w:r w:rsidRPr="00854FEA">
        <w:rPr>
          <w:b/>
          <w:bCs/>
          <w:i/>
          <w:iCs/>
        </w:rPr>
        <w:t>Spirituality of the Psalms</w:t>
      </w:r>
    </w:p>
    <w:p w14:paraId="6FB593D8" w14:textId="4D2BD20B" w:rsidR="004D6FDB" w:rsidRPr="00854FEA" w:rsidRDefault="00866029" w:rsidP="00B67AAC">
      <w:pPr>
        <w:pStyle w:val="Bullets"/>
        <w:numPr>
          <w:ilvl w:val="1"/>
          <w:numId w:val="24"/>
        </w:numPr>
        <w:tabs>
          <w:tab w:val="left" w:pos="360"/>
        </w:tabs>
        <w:spacing w:line="240" w:lineRule="auto"/>
      </w:pPr>
      <w:r w:rsidRPr="00854FEA">
        <w:t xml:space="preserve">Read </w:t>
      </w:r>
      <w:r w:rsidR="00A77E77" w:rsidRPr="00854FEA">
        <w:rPr>
          <w:i/>
          <w:iCs/>
        </w:rPr>
        <w:t>Spirituality of the Psalms</w:t>
      </w:r>
      <w:r w:rsidRPr="00854FEA">
        <w:t xml:space="preserve"> by Walter </w:t>
      </w:r>
      <w:r w:rsidR="00323702" w:rsidRPr="00854FEA">
        <w:t>Brueggemann</w:t>
      </w:r>
      <w:r w:rsidR="00914C5E" w:rsidRPr="00854FEA">
        <w:t xml:space="preserve"> with an eye towards questions from the writing </w:t>
      </w:r>
      <w:r w:rsidR="000416E0" w:rsidRPr="00854FEA">
        <w:t>prompt below</w:t>
      </w:r>
      <w:r w:rsidR="00914C5E" w:rsidRPr="00854FEA">
        <w:t xml:space="preserve">. </w:t>
      </w:r>
    </w:p>
    <w:p w14:paraId="12BF9198" w14:textId="38FBA30A" w:rsidR="003F6609" w:rsidRPr="00854FEA" w:rsidRDefault="003F6609" w:rsidP="00B67AAC">
      <w:pPr>
        <w:pStyle w:val="Bullets"/>
        <w:numPr>
          <w:ilvl w:val="1"/>
          <w:numId w:val="24"/>
        </w:numPr>
        <w:tabs>
          <w:tab w:val="left" w:pos="360"/>
        </w:tabs>
        <w:spacing w:line="240" w:lineRule="auto"/>
      </w:pPr>
      <w:r w:rsidRPr="00854FEA">
        <w:t xml:space="preserve">Submit a </w:t>
      </w:r>
      <w:r w:rsidR="000416E0" w:rsidRPr="00854FEA">
        <w:t>3–4-page</w:t>
      </w:r>
      <w:r w:rsidRPr="00854FEA">
        <w:t xml:space="preserve"> summary of </w:t>
      </w:r>
      <w:r w:rsidRPr="00854FEA">
        <w:rPr>
          <w:i/>
          <w:iCs/>
        </w:rPr>
        <w:t>Spirituality of the Psalms.</w:t>
      </w:r>
      <w:r w:rsidRPr="00854FEA">
        <w:t xml:space="preserve"> Be sure to answer these questions: </w:t>
      </w:r>
    </w:p>
    <w:p w14:paraId="5A4131CF" w14:textId="77777777" w:rsidR="003F6609" w:rsidRPr="00854FEA" w:rsidRDefault="003F6609" w:rsidP="00B67AAC">
      <w:pPr>
        <w:pStyle w:val="Bullets"/>
        <w:numPr>
          <w:ilvl w:val="2"/>
          <w:numId w:val="24"/>
        </w:numPr>
        <w:tabs>
          <w:tab w:val="left" w:pos="360"/>
        </w:tabs>
        <w:spacing w:line="240" w:lineRule="auto"/>
      </w:pPr>
      <w:r w:rsidRPr="00854FEA">
        <w:t>Distinguish between psalms of orientation, disorientation, and reorientation</w:t>
      </w:r>
    </w:p>
    <w:p w14:paraId="1220B7E1" w14:textId="410D6830" w:rsidR="003F6609" w:rsidRPr="00854FEA" w:rsidRDefault="003F6609" w:rsidP="00B67AAC">
      <w:pPr>
        <w:pStyle w:val="Bullets"/>
        <w:numPr>
          <w:ilvl w:val="2"/>
          <w:numId w:val="24"/>
        </w:numPr>
        <w:tabs>
          <w:tab w:val="left" w:pos="360"/>
        </w:tabs>
        <w:spacing w:line="240" w:lineRule="auto"/>
      </w:pPr>
      <w:r w:rsidRPr="00854FEA">
        <w:t xml:space="preserve">Which of these categories of </w:t>
      </w:r>
      <w:r w:rsidR="000416E0" w:rsidRPr="00854FEA">
        <w:t>psalms most</w:t>
      </w:r>
      <w:r w:rsidRPr="00854FEA">
        <w:t xml:space="preserve"> expresses your sense of the state of the world right now</w:t>
      </w:r>
      <w:r w:rsidR="00DF414D" w:rsidRPr="00854FEA">
        <w:t xml:space="preserve">? </w:t>
      </w:r>
      <w:r w:rsidRPr="00854FEA">
        <w:t>Our nation</w:t>
      </w:r>
      <w:r w:rsidR="00DF414D" w:rsidRPr="00854FEA">
        <w:t xml:space="preserve">? </w:t>
      </w:r>
      <w:r w:rsidRPr="00854FEA">
        <w:t>Things in your everyday life</w:t>
      </w:r>
      <w:r w:rsidR="00DF414D" w:rsidRPr="00854FEA">
        <w:t xml:space="preserve">? </w:t>
      </w:r>
    </w:p>
    <w:p w14:paraId="7E80EF81" w14:textId="7B44DF7E" w:rsidR="004216CE" w:rsidRPr="00854FEA" w:rsidRDefault="003F6609" w:rsidP="00B67AAC">
      <w:pPr>
        <w:pStyle w:val="Bullets"/>
        <w:numPr>
          <w:ilvl w:val="2"/>
          <w:numId w:val="24"/>
        </w:numPr>
        <w:tabs>
          <w:tab w:val="left" w:pos="360"/>
        </w:tabs>
        <w:spacing w:line="240" w:lineRule="auto"/>
      </w:pPr>
      <w:r w:rsidRPr="00854FEA">
        <w:t>How can these psalms shape our leadership of God’s word to our people</w:t>
      </w:r>
      <w:r w:rsidR="00DF414D" w:rsidRPr="00854FEA">
        <w:t xml:space="preserve">? </w:t>
      </w:r>
    </w:p>
    <w:p w14:paraId="3AB0CA41" w14:textId="1EDA4AB4" w:rsidR="004A6479" w:rsidRPr="00854FEA" w:rsidRDefault="004A6479" w:rsidP="004A6479">
      <w:pPr>
        <w:pStyle w:val="Heading1"/>
        <w:tabs>
          <w:tab w:val="left" w:pos="360"/>
        </w:tabs>
        <w:spacing w:line="240" w:lineRule="auto"/>
        <w:rPr>
          <w:bCs/>
        </w:rPr>
      </w:pPr>
      <w:r w:rsidRPr="00854FEA">
        <w:t>Introduction to the Psalms</w:t>
      </w:r>
      <w:r w:rsidR="00DB484B" w:rsidRPr="00854FEA">
        <w:t xml:space="preserve"> (pt. 2)</w:t>
      </w:r>
      <w:r w:rsidRPr="00854FEA">
        <w:rPr>
          <w:bCs/>
        </w:rPr>
        <w:tab/>
      </w:r>
      <w:r w:rsidRPr="00854FEA">
        <w:rPr>
          <w:sz w:val="24"/>
          <w:szCs w:val="24"/>
        </w:rPr>
        <w:t xml:space="preserve">Deadline: </w:t>
      </w:r>
      <w:r w:rsidR="004D6FDB" w:rsidRPr="00854FEA">
        <w:rPr>
          <w:sz w:val="24"/>
          <w:szCs w:val="24"/>
        </w:rPr>
        <w:t>Friday</w:t>
      </w:r>
      <w:r w:rsidRPr="00854FEA">
        <w:rPr>
          <w:sz w:val="24"/>
          <w:szCs w:val="24"/>
        </w:rPr>
        <w:t xml:space="preserve">, September </w:t>
      </w:r>
      <w:r w:rsidR="004D6FDB" w:rsidRPr="00854FEA">
        <w:rPr>
          <w:sz w:val="24"/>
          <w:szCs w:val="24"/>
        </w:rPr>
        <w:t>30</w:t>
      </w:r>
    </w:p>
    <w:p w14:paraId="7A32C0B1" w14:textId="067822A0" w:rsidR="004D6FDB" w:rsidRPr="00854FEA" w:rsidRDefault="00837515" w:rsidP="00706A7F">
      <w:pPr>
        <w:pStyle w:val="Bullets"/>
        <w:tabs>
          <w:tab w:val="left" w:pos="360"/>
        </w:tabs>
        <w:spacing w:line="240" w:lineRule="auto"/>
      </w:pPr>
      <w:r w:rsidRPr="00854FEA">
        <w:t xml:space="preserve">Watch </w:t>
      </w:r>
      <w:hyperlink r:id="rId10" w:history="1">
        <w:r w:rsidRPr="00854FEA">
          <w:rPr>
            <w:rStyle w:val="Hyperlink"/>
          </w:rPr>
          <w:t>Psalms</w:t>
        </w:r>
      </w:hyperlink>
      <w:r w:rsidRPr="00854FEA">
        <w:t xml:space="preserve"> (8:01) by The Bible Project</w:t>
      </w:r>
      <w:r w:rsidR="00FF2800" w:rsidRPr="00854FEA">
        <w:t xml:space="preserve"> along with </w:t>
      </w:r>
      <w:hyperlink r:id="rId11" w:history="1">
        <w:r w:rsidR="004D6FDB" w:rsidRPr="00854FEA">
          <w:rPr>
            <w:rStyle w:val="Hyperlink"/>
          </w:rPr>
          <w:t>Psalms: Part 1</w:t>
        </w:r>
      </w:hyperlink>
      <w:r w:rsidR="004D6FDB" w:rsidRPr="00854FEA">
        <w:t xml:space="preserve"> (45:32) </w:t>
      </w:r>
      <w:r w:rsidR="00641462" w:rsidRPr="00854FEA">
        <w:t>and</w:t>
      </w:r>
      <w:r w:rsidR="004D6FDB" w:rsidRPr="00854FEA">
        <w:t xml:space="preserve"> </w:t>
      </w:r>
      <w:hyperlink r:id="rId12" w:history="1">
        <w:r w:rsidR="004D6FDB" w:rsidRPr="00854FEA">
          <w:rPr>
            <w:rStyle w:val="Hyperlink"/>
          </w:rPr>
          <w:t>Psalms: Part 2</w:t>
        </w:r>
      </w:hyperlink>
      <w:r w:rsidR="004D6FDB" w:rsidRPr="00854FEA">
        <w:t xml:space="preserve"> video (43:00) by Dr. Chris Miller</w:t>
      </w:r>
    </w:p>
    <w:p w14:paraId="10C55533" w14:textId="571C8AC8" w:rsidR="00641462" w:rsidRPr="00854FEA" w:rsidRDefault="00863B12" w:rsidP="00837515">
      <w:pPr>
        <w:pStyle w:val="Bullets"/>
      </w:pPr>
      <w:r w:rsidRPr="00854FEA">
        <w:t xml:space="preserve">Submit a </w:t>
      </w:r>
      <w:r w:rsidR="000416E0" w:rsidRPr="00854FEA">
        <w:t>2–3-page</w:t>
      </w:r>
      <w:r w:rsidRPr="00854FEA">
        <w:t xml:space="preserve"> </w:t>
      </w:r>
      <w:r w:rsidR="00E559BE" w:rsidRPr="00854FEA">
        <w:t>summary of</w:t>
      </w:r>
      <w:r w:rsidR="005422A5" w:rsidRPr="00854FEA">
        <w:t xml:space="preserve"> the videos listed above with particular attention to the following questions: </w:t>
      </w:r>
    </w:p>
    <w:p w14:paraId="784C49C6" w14:textId="1ED23D6E" w:rsidR="00551108" w:rsidRPr="00854FEA" w:rsidRDefault="00551108" w:rsidP="00551108">
      <w:pPr>
        <w:pStyle w:val="Bullets"/>
        <w:numPr>
          <w:ilvl w:val="2"/>
          <w:numId w:val="24"/>
        </w:numPr>
        <w:tabs>
          <w:tab w:val="left" w:pos="360"/>
        </w:tabs>
        <w:spacing w:line="240" w:lineRule="auto"/>
      </w:pPr>
      <w:r w:rsidRPr="00854FEA">
        <w:t>How are the Psalms structured</w:t>
      </w:r>
      <w:r w:rsidR="000A5B8A" w:rsidRPr="00854FEA">
        <w:t xml:space="preserve"> and ordered? </w:t>
      </w:r>
    </w:p>
    <w:p w14:paraId="54602D22" w14:textId="0AF96DBD" w:rsidR="00837515" w:rsidRPr="00854FEA" w:rsidRDefault="00837515" w:rsidP="00551108">
      <w:pPr>
        <w:pStyle w:val="Bullets"/>
        <w:numPr>
          <w:ilvl w:val="2"/>
          <w:numId w:val="24"/>
        </w:numPr>
        <w:tabs>
          <w:tab w:val="left" w:pos="360"/>
        </w:tabs>
        <w:spacing w:line="240" w:lineRule="auto"/>
      </w:pPr>
      <w:r w:rsidRPr="00854FEA">
        <w:t xml:space="preserve">How did Israel </w:t>
      </w:r>
      <w:r w:rsidR="000A5B8A" w:rsidRPr="00854FEA">
        <w:t>compile and utilize</w:t>
      </w:r>
      <w:r w:rsidRPr="00854FEA">
        <w:t xml:space="preserve"> the Psalms? </w:t>
      </w:r>
    </w:p>
    <w:p w14:paraId="2E42D98D" w14:textId="41316D5F" w:rsidR="005422A5" w:rsidRPr="00854FEA" w:rsidRDefault="005422A5" w:rsidP="00551108">
      <w:pPr>
        <w:pStyle w:val="Bullets"/>
        <w:numPr>
          <w:ilvl w:val="2"/>
          <w:numId w:val="24"/>
        </w:numPr>
        <w:tabs>
          <w:tab w:val="left" w:pos="360"/>
        </w:tabs>
        <w:spacing w:line="240" w:lineRule="auto"/>
      </w:pPr>
      <w:r w:rsidRPr="00854FEA">
        <w:t xml:space="preserve">What is the significance of the word Hallelujah? </w:t>
      </w:r>
    </w:p>
    <w:p w14:paraId="6E099FEE" w14:textId="55A1FCA5" w:rsidR="00551108" w:rsidRPr="00854FEA" w:rsidRDefault="00551108" w:rsidP="00551108">
      <w:pPr>
        <w:pStyle w:val="Bullets"/>
        <w:numPr>
          <w:ilvl w:val="2"/>
          <w:numId w:val="24"/>
        </w:numPr>
        <w:tabs>
          <w:tab w:val="left" w:pos="360"/>
        </w:tabs>
        <w:spacing w:line="240" w:lineRule="auto"/>
      </w:pPr>
      <w:r w:rsidRPr="00854FEA">
        <w:t xml:space="preserve">What are some of the primary categories of psalms? </w:t>
      </w:r>
    </w:p>
    <w:p w14:paraId="2FFB58D7" w14:textId="2850BA9B" w:rsidR="00551108" w:rsidRPr="00854FEA" w:rsidRDefault="00551108" w:rsidP="00551108">
      <w:pPr>
        <w:pStyle w:val="Bullets"/>
        <w:numPr>
          <w:ilvl w:val="2"/>
          <w:numId w:val="24"/>
        </w:numPr>
        <w:tabs>
          <w:tab w:val="left" w:pos="360"/>
        </w:tabs>
        <w:spacing w:line="240" w:lineRule="auto"/>
      </w:pPr>
      <w:r w:rsidRPr="00854FEA">
        <w:t xml:space="preserve">What are </w:t>
      </w:r>
      <w:r w:rsidR="003262FD" w:rsidRPr="00854FEA">
        <w:t xml:space="preserve">some of the main themes of the Psalms? </w:t>
      </w:r>
    </w:p>
    <w:p w14:paraId="2692FD78" w14:textId="70EF0738" w:rsidR="003262FD" w:rsidRPr="00854FEA" w:rsidRDefault="003262FD" w:rsidP="00551108">
      <w:pPr>
        <w:pStyle w:val="Bullets"/>
        <w:numPr>
          <w:ilvl w:val="2"/>
          <w:numId w:val="24"/>
        </w:numPr>
        <w:tabs>
          <w:tab w:val="left" w:pos="360"/>
        </w:tabs>
        <w:spacing w:line="240" w:lineRule="auto"/>
      </w:pPr>
      <w:r w:rsidRPr="00854FEA">
        <w:t>What is the connection between the Psalms and Jesus</w:t>
      </w:r>
      <w:r w:rsidR="00C018A4" w:rsidRPr="00854FEA">
        <w:t xml:space="preserve">? </w:t>
      </w:r>
    </w:p>
    <w:p w14:paraId="614CA8A7" w14:textId="49FAC181" w:rsidR="00A92B15" w:rsidRPr="00854FEA" w:rsidRDefault="007C1140" w:rsidP="000A5B8A">
      <w:pPr>
        <w:pStyle w:val="Bullets"/>
        <w:numPr>
          <w:ilvl w:val="2"/>
          <w:numId w:val="24"/>
        </w:numPr>
        <w:tabs>
          <w:tab w:val="left" w:pos="360"/>
        </w:tabs>
        <w:spacing w:line="240" w:lineRule="auto"/>
      </w:pPr>
      <w:r w:rsidRPr="00854FEA">
        <w:t xml:space="preserve">How does Dr. Miller’s explanation of the Psalms help you understand the </w:t>
      </w:r>
      <w:r w:rsidR="000E23DB" w:rsidRPr="00854FEA">
        <w:t xml:space="preserve">sentence, “Jesus Christ is Lord?” </w:t>
      </w:r>
    </w:p>
    <w:p w14:paraId="5AC9AF63" w14:textId="2368C182" w:rsidR="0097518A" w:rsidRPr="00854FEA" w:rsidRDefault="00F07788" w:rsidP="00FF4F73">
      <w:pPr>
        <w:pStyle w:val="Bullets"/>
        <w:tabs>
          <w:tab w:val="left" w:pos="360"/>
        </w:tabs>
        <w:spacing w:line="240" w:lineRule="auto"/>
      </w:pPr>
      <w:r w:rsidRPr="00854FEA">
        <w:t xml:space="preserve">Submit a 4 -6 paragraph reflection </w:t>
      </w:r>
      <w:r w:rsidR="00DD7BA6" w:rsidRPr="00854FEA">
        <w:t>on one of the psalms of disorientation</w:t>
      </w:r>
      <w:r w:rsidRPr="00854FEA">
        <w:t xml:space="preserve"> for discussion on Course Connect</w:t>
      </w:r>
    </w:p>
    <w:p w14:paraId="1DCDEC7E" w14:textId="4E67B78D" w:rsidR="00DD7BA6" w:rsidRPr="00854FEA" w:rsidRDefault="00DD7BA6" w:rsidP="00FF4F73">
      <w:pPr>
        <w:pStyle w:val="Bullets"/>
        <w:numPr>
          <w:ilvl w:val="1"/>
          <w:numId w:val="24"/>
        </w:numPr>
        <w:tabs>
          <w:tab w:val="left" w:pos="360"/>
        </w:tabs>
        <w:spacing w:line="240" w:lineRule="auto"/>
      </w:pPr>
      <w:r w:rsidRPr="00854FEA">
        <w:t xml:space="preserve">What is the message of the psalm? </w:t>
      </w:r>
    </w:p>
    <w:p w14:paraId="7BF97DA0" w14:textId="15DD7FE9" w:rsidR="00DD7BA6" w:rsidRPr="00854FEA" w:rsidRDefault="00DD7BA6" w:rsidP="00FF4F73">
      <w:pPr>
        <w:pStyle w:val="Bullets"/>
        <w:numPr>
          <w:ilvl w:val="1"/>
          <w:numId w:val="24"/>
        </w:numPr>
        <w:tabs>
          <w:tab w:val="left" w:pos="360"/>
        </w:tabs>
        <w:spacing w:line="240" w:lineRule="auto"/>
      </w:pPr>
      <w:r w:rsidRPr="00854FEA">
        <w:t xml:space="preserve">How does it develop throughout the psalm? </w:t>
      </w:r>
    </w:p>
    <w:p w14:paraId="4CF1BD11" w14:textId="235EC6D3" w:rsidR="007C1140" w:rsidRPr="00854FEA" w:rsidRDefault="00DD7BA6" w:rsidP="00F07788">
      <w:pPr>
        <w:pStyle w:val="Bullets"/>
        <w:numPr>
          <w:ilvl w:val="1"/>
          <w:numId w:val="24"/>
        </w:numPr>
        <w:tabs>
          <w:tab w:val="left" w:pos="360"/>
        </w:tabs>
        <w:spacing w:line="240" w:lineRule="auto"/>
      </w:pPr>
      <w:r w:rsidRPr="00854FEA">
        <w:t>In what ways does it fit or not fit the</w:t>
      </w:r>
      <w:r w:rsidR="000C0A8E" w:rsidRPr="00854FEA">
        <w:t xml:space="preserve"> standard</w:t>
      </w:r>
      <w:r w:rsidRPr="00854FEA">
        <w:t xml:space="preserve"> category of “disorientation?” </w:t>
      </w:r>
    </w:p>
    <w:p w14:paraId="07AC5C8E" w14:textId="0CA19DC8" w:rsidR="00EE51D1" w:rsidRPr="00854FEA" w:rsidRDefault="00EE51D1" w:rsidP="00FF4F73">
      <w:pPr>
        <w:pStyle w:val="Heading1"/>
        <w:tabs>
          <w:tab w:val="left" w:pos="360"/>
        </w:tabs>
        <w:spacing w:line="240" w:lineRule="auto"/>
      </w:pPr>
      <w:r w:rsidRPr="00854FEA">
        <w:t>Introduction to the Prophets</w:t>
      </w:r>
      <w:r w:rsidRPr="00854FEA">
        <w:tab/>
      </w:r>
      <w:r w:rsidRPr="00854FEA">
        <w:rPr>
          <w:sz w:val="24"/>
          <w:szCs w:val="24"/>
        </w:rPr>
        <w:t xml:space="preserve">Deadline: </w:t>
      </w:r>
      <w:r w:rsidR="009C1F51" w:rsidRPr="00854FEA">
        <w:rPr>
          <w:sz w:val="24"/>
          <w:szCs w:val="24"/>
        </w:rPr>
        <w:t>Thursday, October 20</w:t>
      </w:r>
    </w:p>
    <w:p w14:paraId="2C67D971" w14:textId="05FE5257" w:rsidR="00C6447A" w:rsidRPr="00854FEA" w:rsidRDefault="000538D1" w:rsidP="00FF4F73">
      <w:pPr>
        <w:pStyle w:val="Bullets"/>
        <w:tabs>
          <w:tab w:val="left" w:pos="360"/>
        </w:tabs>
        <w:spacing w:line="240" w:lineRule="auto"/>
      </w:pPr>
      <w:r w:rsidRPr="00854FEA">
        <w:rPr>
          <w:b/>
          <w:bCs/>
          <w:i/>
          <w:iCs/>
          <w:bdr w:val="none" w:sz="0" w:space="0" w:color="auto" w:frame="1"/>
        </w:rPr>
        <w:t>You are My People:  An Introduction to Prophetic Literature</w:t>
      </w:r>
      <w:r w:rsidRPr="00854FEA">
        <w:rPr>
          <w:bdr w:val="none" w:sz="0" w:space="0" w:color="auto" w:frame="1"/>
        </w:rPr>
        <w:t xml:space="preserve"> by Louis Stulman and </w:t>
      </w:r>
    </w:p>
    <w:p w14:paraId="22796E83" w14:textId="77777777" w:rsidR="000C0A8E" w:rsidRPr="00854FEA" w:rsidRDefault="000538D1" w:rsidP="000C0A8E">
      <w:pPr>
        <w:pStyle w:val="Bullets"/>
        <w:numPr>
          <w:ilvl w:val="0"/>
          <w:numId w:val="0"/>
        </w:numPr>
        <w:tabs>
          <w:tab w:val="left" w:pos="360"/>
        </w:tabs>
        <w:spacing w:line="240" w:lineRule="auto"/>
        <w:ind w:left="720"/>
        <w:rPr>
          <w:bdr w:val="none" w:sz="0" w:space="0" w:color="auto" w:frame="1"/>
        </w:rPr>
      </w:pPr>
      <w:r w:rsidRPr="00854FEA">
        <w:rPr>
          <w:bdr w:val="none" w:sz="0" w:space="0" w:color="auto" w:frame="1"/>
        </w:rPr>
        <w:t>Hyun Paul Kim</w:t>
      </w:r>
      <w:r w:rsidR="00C6447A" w:rsidRPr="00854FEA">
        <w:rPr>
          <w:bdr w:val="none" w:sz="0" w:space="0" w:color="auto" w:frame="1"/>
        </w:rPr>
        <w:t xml:space="preserve"> </w:t>
      </w:r>
    </w:p>
    <w:p w14:paraId="4D52C953" w14:textId="4360AF95" w:rsidR="00C6447A" w:rsidRPr="00854FEA" w:rsidRDefault="00C6447A" w:rsidP="000C0A8E">
      <w:pPr>
        <w:pStyle w:val="Bullets"/>
        <w:numPr>
          <w:ilvl w:val="0"/>
          <w:numId w:val="27"/>
        </w:numPr>
        <w:tabs>
          <w:tab w:val="left" w:pos="360"/>
        </w:tabs>
        <w:spacing w:line="240" w:lineRule="auto"/>
        <w:rPr>
          <w:bdr w:val="none" w:sz="0" w:space="0" w:color="auto" w:frame="1"/>
        </w:rPr>
      </w:pPr>
      <w:r w:rsidRPr="00854FEA">
        <w:t xml:space="preserve">Submit a </w:t>
      </w:r>
      <w:r w:rsidR="000416E0" w:rsidRPr="00854FEA">
        <w:t>3–4-page</w:t>
      </w:r>
      <w:r w:rsidRPr="00854FEA">
        <w:t xml:space="preserve"> summary of </w:t>
      </w:r>
      <w:r w:rsidR="000139D6" w:rsidRPr="00854FEA">
        <w:rPr>
          <w:i/>
          <w:iCs/>
        </w:rPr>
        <w:t>You Are My People</w:t>
      </w:r>
      <w:r w:rsidR="000139D6" w:rsidRPr="00854FEA">
        <w:t xml:space="preserve">, being sure to: </w:t>
      </w:r>
    </w:p>
    <w:p w14:paraId="7E911BC8" w14:textId="38B12F03" w:rsidR="000139D6" w:rsidRPr="00854FEA" w:rsidRDefault="000139D6" w:rsidP="000C0A8E">
      <w:pPr>
        <w:pStyle w:val="Bullets"/>
        <w:numPr>
          <w:ilvl w:val="2"/>
          <w:numId w:val="24"/>
        </w:numPr>
        <w:tabs>
          <w:tab w:val="left" w:pos="360"/>
        </w:tabs>
        <w:spacing w:line="240" w:lineRule="auto"/>
      </w:pPr>
      <w:r w:rsidRPr="00854FEA">
        <w:t>Discuss the role of a prophet in ancient Israel</w:t>
      </w:r>
    </w:p>
    <w:p w14:paraId="00654D93" w14:textId="1022B6F0" w:rsidR="000139D6" w:rsidRPr="00854FEA" w:rsidRDefault="000139D6" w:rsidP="000C0A8E">
      <w:pPr>
        <w:pStyle w:val="Bullets"/>
        <w:numPr>
          <w:ilvl w:val="2"/>
          <w:numId w:val="24"/>
        </w:numPr>
        <w:tabs>
          <w:tab w:val="left" w:pos="360"/>
        </w:tabs>
        <w:spacing w:line="240" w:lineRule="auto"/>
      </w:pPr>
      <w:r w:rsidRPr="00854FEA">
        <w:lastRenderedPageBreak/>
        <w:t xml:space="preserve">Explain the temporal markers </w:t>
      </w:r>
      <w:r w:rsidR="00296FFF" w:rsidRPr="00854FEA">
        <w:t xml:space="preserve">used </w:t>
      </w:r>
      <w:r w:rsidRPr="00854FEA">
        <w:t>speak about prophets</w:t>
      </w:r>
    </w:p>
    <w:p w14:paraId="7DF5DAAB" w14:textId="52ADC77A" w:rsidR="004E3F65" w:rsidRPr="00854FEA" w:rsidRDefault="004E3F65" w:rsidP="000C0A8E">
      <w:pPr>
        <w:pStyle w:val="Bullets"/>
        <w:numPr>
          <w:ilvl w:val="3"/>
          <w:numId w:val="24"/>
        </w:numPr>
        <w:tabs>
          <w:tab w:val="left" w:pos="360"/>
        </w:tabs>
        <w:spacing w:line="240" w:lineRule="auto"/>
      </w:pPr>
      <w:r w:rsidRPr="00854FEA">
        <w:t>Former/Latter</w:t>
      </w:r>
    </w:p>
    <w:p w14:paraId="6FCA7F97" w14:textId="5D1BC86D" w:rsidR="004E3F65" w:rsidRPr="00854FEA" w:rsidRDefault="004E3F65" w:rsidP="000C0A8E">
      <w:pPr>
        <w:pStyle w:val="Bullets"/>
        <w:numPr>
          <w:ilvl w:val="3"/>
          <w:numId w:val="24"/>
        </w:numPr>
        <w:tabs>
          <w:tab w:val="left" w:pos="360"/>
        </w:tabs>
        <w:spacing w:line="240" w:lineRule="auto"/>
      </w:pPr>
      <w:r w:rsidRPr="00854FEA">
        <w:t>pre-exilic; exilic; post-exilic</w:t>
      </w:r>
    </w:p>
    <w:p w14:paraId="0DE4D63E" w14:textId="3FC4E14F" w:rsidR="00296FFF" w:rsidRPr="00854FEA" w:rsidRDefault="00296FFF" w:rsidP="000C0A8E">
      <w:pPr>
        <w:pStyle w:val="Bullets"/>
        <w:numPr>
          <w:ilvl w:val="2"/>
          <w:numId w:val="24"/>
        </w:numPr>
        <w:tabs>
          <w:tab w:val="left" w:pos="360"/>
        </w:tabs>
        <w:spacing w:line="240" w:lineRule="auto"/>
      </w:pPr>
      <w:r w:rsidRPr="00854FEA">
        <w:t xml:space="preserve">Explain the canonical markers for prophets (major &amp; minor) </w:t>
      </w:r>
    </w:p>
    <w:p w14:paraId="7F047D0B" w14:textId="3607E343" w:rsidR="00296FFF" w:rsidRPr="00854FEA" w:rsidRDefault="000A31A4" w:rsidP="000C0A8E">
      <w:pPr>
        <w:pStyle w:val="Bullets"/>
        <w:numPr>
          <w:ilvl w:val="2"/>
          <w:numId w:val="24"/>
        </w:numPr>
        <w:tabs>
          <w:tab w:val="left" w:pos="360"/>
        </w:tabs>
        <w:spacing w:line="240" w:lineRule="auto"/>
      </w:pPr>
      <w:r w:rsidRPr="00854FEA">
        <w:t>Explain why the exile is such a significant event in Israel’s history</w:t>
      </w:r>
    </w:p>
    <w:p w14:paraId="6E905BAD" w14:textId="243B8274" w:rsidR="00B608AA" w:rsidRPr="00854FEA" w:rsidRDefault="004B7010" w:rsidP="00FF4F73">
      <w:pPr>
        <w:pStyle w:val="Bullets"/>
        <w:tabs>
          <w:tab w:val="left" w:pos="360"/>
        </w:tabs>
        <w:spacing w:line="240" w:lineRule="auto"/>
      </w:pPr>
      <w:r w:rsidRPr="00854FEA">
        <w:t>Read the entire</w:t>
      </w:r>
      <w:r w:rsidR="00B608AA" w:rsidRPr="00854FEA">
        <w:t xml:space="preserve"> book of Amos </w:t>
      </w:r>
      <w:r w:rsidR="009C1F51" w:rsidRPr="00854FEA">
        <w:t>(NRSV)</w:t>
      </w:r>
    </w:p>
    <w:p w14:paraId="5CBFBEC6" w14:textId="3267ADA4" w:rsidR="00290582" w:rsidRPr="00854FEA" w:rsidRDefault="00290582" w:rsidP="007F79A7">
      <w:pPr>
        <w:pStyle w:val="Bullets"/>
        <w:numPr>
          <w:ilvl w:val="1"/>
          <w:numId w:val="24"/>
        </w:numPr>
        <w:tabs>
          <w:tab w:val="left" w:pos="360"/>
        </w:tabs>
        <w:spacing w:line="240" w:lineRule="auto"/>
      </w:pPr>
      <w:r w:rsidRPr="00854FEA">
        <w:t xml:space="preserve">Write a 2-page summary of the prophet </w:t>
      </w:r>
      <w:r w:rsidRPr="00854FEA">
        <w:rPr>
          <w:i/>
          <w:iCs/>
        </w:rPr>
        <w:t>Amos</w:t>
      </w:r>
      <w:r w:rsidR="00DF414D" w:rsidRPr="00854FEA">
        <w:t xml:space="preserve">. </w:t>
      </w:r>
    </w:p>
    <w:p w14:paraId="718B03EE" w14:textId="018FE02C" w:rsidR="00290582" w:rsidRPr="00854FEA" w:rsidRDefault="00290582" w:rsidP="007F79A7">
      <w:pPr>
        <w:pStyle w:val="Bullets"/>
        <w:numPr>
          <w:ilvl w:val="2"/>
          <w:numId w:val="24"/>
        </w:numPr>
        <w:tabs>
          <w:tab w:val="left" w:pos="360"/>
        </w:tabs>
        <w:spacing w:line="240" w:lineRule="auto"/>
      </w:pPr>
      <w:r w:rsidRPr="00854FEA">
        <w:t>Who was Amos</w:t>
      </w:r>
      <w:r w:rsidR="00DF414D" w:rsidRPr="00854FEA">
        <w:t xml:space="preserve">? </w:t>
      </w:r>
      <w:r w:rsidRPr="00854FEA">
        <w:t>When did Amos prophesy</w:t>
      </w:r>
      <w:r w:rsidR="00DF414D" w:rsidRPr="00854FEA">
        <w:t xml:space="preserve">? </w:t>
      </w:r>
    </w:p>
    <w:p w14:paraId="34D4BD7A" w14:textId="61C1B238" w:rsidR="00290582" w:rsidRPr="00854FEA" w:rsidRDefault="00290582" w:rsidP="007F79A7">
      <w:pPr>
        <w:pStyle w:val="Bullets"/>
        <w:numPr>
          <w:ilvl w:val="2"/>
          <w:numId w:val="24"/>
        </w:numPr>
        <w:tabs>
          <w:tab w:val="left" w:pos="360"/>
        </w:tabs>
        <w:spacing w:line="240" w:lineRule="auto"/>
      </w:pPr>
      <w:r w:rsidRPr="00854FEA">
        <w:t>What prompted his being called to be a prophet</w:t>
      </w:r>
      <w:r w:rsidR="00DF414D" w:rsidRPr="00854FEA">
        <w:t xml:space="preserve">? </w:t>
      </w:r>
    </w:p>
    <w:p w14:paraId="6D7B3197" w14:textId="77777777" w:rsidR="00290582" w:rsidRPr="00854FEA" w:rsidRDefault="00290582" w:rsidP="007F79A7">
      <w:pPr>
        <w:pStyle w:val="Bullets"/>
        <w:numPr>
          <w:ilvl w:val="2"/>
          <w:numId w:val="24"/>
        </w:numPr>
        <w:tabs>
          <w:tab w:val="left" w:pos="360"/>
        </w:tabs>
        <w:spacing w:line="240" w:lineRule="auto"/>
      </w:pPr>
      <w:r w:rsidRPr="00854FEA">
        <w:t>Where did his prophetic ministry take place and what was happening at the time?</w:t>
      </w:r>
    </w:p>
    <w:p w14:paraId="218E5B1F" w14:textId="1DC6C4DE" w:rsidR="00290582" w:rsidRPr="00854FEA" w:rsidRDefault="00290582" w:rsidP="007F79A7">
      <w:pPr>
        <w:pStyle w:val="Bullets"/>
        <w:numPr>
          <w:ilvl w:val="2"/>
          <w:numId w:val="24"/>
        </w:numPr>
        <w:tabs>
          <w:tab w:val="left" w:pos="360"/>
        </w:tabs>
        <w:spacing w:line="240" w:lineRule="auto"/>
      </w:pPr>
      <w:r w:rsidRPr="00854FEA">
        <w:t>What was Amos’ primary message?</w:t>
      </w:r>
    </w:p>
    <w:p w14:paraId="5DCB486E" w14:textId="77777777" w:rsidR="00E10E4A" w:rsidRPr="00854FEA" w:rsidRDefault="00A2750A" w:rsidP="00E10E4A">
      <w:pPr>
        <w:pStyle w:val="Bullets"/>
      </w:pPr>
      <w:r w:rsidRPr="00854FEA">
        <w:t xml:space="preserve">Watch </w:t>
      </w:r>
      <w:r w:rsidR="0009455F" w:rsidRPr="00854FEA">
        <w:t xml:space="preserve">(a) </w:t>
      </w:r>
      <w:hyperlink r:id="rId13" w:history="1">
        <w:r w:rsidR="002714BD" w:rsidRPr="00854FEA">
          <w:rPr>
            <w:rStyle w:val="Hyperlink"/>
          </w:rPr>
          <w:t>WHAT IS A PROPHET?</w:t>
        </w:r>
      </w:hyperlink>
      <w:r w:rsidR="0009455F" w:rsidRPr="00854FEA">
        <w:t xml:space="preserve"> [Seven Minute Seminary], (b)</w:t>
      </w:r>
      <w:r w:rsidR="007F79A7" w:rsidRPr="00854FEA">
        <w:t xml:space="preserve"> </w:t>
      </w:r>
      <w:hyperlink r:id="rId14" w:history="1">
        <w:r w:rsidR="00FD157A" w:rsidRPr="00854FEA">
          <w:rPr>
            <w:rStyle w:val="Hyperlink"/>
          </w:rPr>
          <w:t>The Exile</w:t>
        </w:r>
      </w:hyperlink>
      <w:r w:rsidR="00253341" w:rsidRPr="00854FEA">
        <w:t xml:space="preserve"> </w:t>
      </w:r>
      <w:r w:rsidR="0009455F" w:rsidRPr="00854FEA">
        <w:t>[T</w:t>
      </w:r>
      <w:r w:rsidR="00253341" w:rsidRPr="00854FEA">
        <w:t>he Bible Project</w:t>
      </w:r>
      <w:r w:rsidR="0009455F" w:rsidRPr="00854FEA">
        <w:t xml:space="preserve">], and </w:t>
      </w:r>
      <w:hyperlink r:id="rId15" w:history="1">
        <w:r w:rsidR="001C213A" w:rsidRPr="00854FEA">
          <w:rPr>
            <w:rStyle w:val="Hyperlink"/>
          </w:rPr>
          <w:t>“</w:t>
        </w:r>
        <w:r w:rsidR="00743723" w:rsidRPr="00854FEA">
          <w:rPr>
            <w:rStyle w:val="Hyperlink"/>
          </w:rPr>
          <w:t>Prophecy Literature: Jonah and Nahum</w:t>
        </w:r>
        <w:r w:rsidR="001C213A" w:rsidRPr="00854FEA">
          <w:rPr>
            <w:rStyle w:val="Hyperlink"/>
          </w:rPr>
          <w:t xml:space="preserve">” </w:t>
        </w:r>
      </w:hyperlink>
      <w:r w:rsidR="0004208F" w:rsidRPr="00854FEA">
        <w:t xml:space="preserve">  </w:t>
      </w:r>
      <w:r w:rsidR="00981376" w:rsidRPr="00854FEA">
        <w:t>[</w:t>
      </w:r>
      <w:r w:rsidR="0004208F" w:rsidRPr="00854FEA">
        <w:t>Dr. Chris Miller</w:t>
      </w:r>
      <w:r w:rsidR="00981376" w:rsidRPr="00854FEA">
        <w:t>]</w:t>
      </w:r>
    </w:p>
    <w:p w14:paraId="1872A338" w14:textId="53D998E4" w:rsidR="00290582" w:rsidRPr="00854FEA" w:rsidRDefault="00D828ED" w:rsidP="00E10E4A">
      <w:pPr>
        <w:pStyle w:val="Bullets"/>
        <w:numPr>
          <w:ilvl w:val="1"/>
          <w:numId w:val="24"/>
        </w:numPr>
      </w:pPr>
      <w:r w:rsidRPr="00854FEA">
        <w:t xml:space="preserve">Answer the following reflection questions </w:t>
      </w:r>
      <w:r w:rsidR="003211F2" w:rsidRPr="00854FEA">
        <w:t>on Course Connect</w:t>
      </w:r>
      <w:r w:rsidR="005142F4" w:rsidRPr="00854FEA">
        <w:t>:</w:t>
      </w:r>
    </w:p>
    <w:p w14:paraId="4E0042D3" w14:textId="7B10843F" w:rsidR="00853974" w:rsidRPr="00854FEA" w:rsidRDefault="00853974" w:rsidP="00E10E4A">
      <w:pPr>
        <w:pStyle w:val="Bullets"/>
        <w:numPr>
          <w:ilvl w:val="2"/>
          <w:numId w:val="15"/>
        </w:numPr>
        <w:tabs>
          <w:tab w:val="left" w:pos="360"/>
        </w:tabs>
        <w:spacing w:line="240" w:lineRule="auto"/>
      </w:pPr>
      <w:r w:rsidRPr="00854FEA">
        <w:t>What is a “prophet”? What distinguishes a “true” prophet from a “false” prophet?</w:t>
      </w:r>
    </w:p>
    <w:p w14:paraId="67C2185C" w14:textId="29C745E7" w:rsidR="00290582" w:rsidRPr="00854FEA" w:rsidRDefault="00866029" w:rsidP="00E10E4A">
      <w:pPr>
        <w:pStyle w:val="Bullets"/>
        <w:numPr>
          <w:ilvl w:val="2"/>
          <w:numId w:val="15"/>
        </w:numPr>
        <w:tabs>
          <w:tab w:val="left" w:pos="360"/>
        </w:tabs>
        <w:spacing w:line="240" w:lineRule="auto"/>
      </w:pPr>
      <w:r w:rsidRPr="00854FEA">
        <w:t>What was the “Exile”</w:t>
      </w:r>
      <w:r w:rsidR="00DF414D" w:rsidRPr="00854FEA">
        <w:t xml:space="preserve">? </w:t>
      </w:r>
      <w:r w:rsidRPr="00854FEA">
        <w:t>Was</w:t>
      </w:r>
      <w:r w:rsidR="00525557" w:rsidRPr="00854FEA">
        <w:t xml:space="preserve"> the Babylonian Exile </w:t>
      </w:r>
      <w:r w:rsidRPr="00854FEA">
        <w:t>the only “exile” in Israel’s history?</w:t>
      </w:r>
    </w:p>
    <w:p w14:paraId="5FC28BFD" w14:textId="6B2826CA" w:rsidR="00853974" w:rsidRPr="00854FEA" w:rsidRDefault="00853974" w:rsidP="00FF4F73">
      <w:pPr>
        <w:pStyle w:val="Bullets"/>
        <w:numPr>
          <w:ilvl w:val="2"/>
          <w:numId w:val="15"/>
        </w:numPr>
        <w:tabs>
          <w:tab w:val="left" w:pos="360"/>
        </w:tabs>
        <w:spacing w:line="240" w:lineRule="auto"/>
      </w:pPr>
      <w:r w:rsidRPr="00854FEA">
        <w:t>Why was the Exile of 587 B.C. so important to Judah</w:t>
      </w:r>
      <w:r w:rsidR="00DF414D" w:rsidRPr="00854FEA">
        <w:t xml:space="preserve">? </w:t>
      </w:r>
    </w:p>
    <w:p w14:paraId="05564346" w14:textId="4CE093E8" w:rsidR="00866029" w:rsidRPr="00854FEA" w:rsidRDefault="00866029" w:rsidP="00822C42">
      <w:pPr>
        <w:pStyle w:val="Bullets"/>
        <w:numPr>
          <w:ilvl w:val="2"/>
          <w:numId w:val="15"/>
        </w:numPr>
        <w:tabs>
          <w:tab w:val="left" w:pos="360"/>
        </w:tabs>
        <w:spacing w:line="240" w:lineRule="auto"/>
      </w:pPr>
      <w:r w:rsidRPr="00854FEA">
        <w:t>What does it mean spiritually to be “in exile”?</w:t>
      </w:r>
    </w:p>
    <w:p w14:paraId="7A63F6E4" w14:textId="0199EDB3" w:rsidR="00A2750A" w:rsidRPr="00854FEA" w:rsidRDefault="00290582" w:rsidP="00822C42">
      <w:pPr>
        <w:pStyle w:val="Bullets"/>
        <w:numPr>
          <w:ilvl w:val="2"/>
          <w:numId w:val="15"/>
        </w:numPr>
        <w:tabs>
          <w:tab w:val="left" w:pos="360"/>
        </w:tabs>
        <w:spacing w:line="240" w:lineRule="auto"/>
      </w:pPr>
      <w:r w:rsidRPr="00854FEA">
        <w:t>Identify a modern “prophet</w:t>
      </w:r>
      <w:r w:rsidR="00DF414D" w:rsidRPr="00854FEA">
        <w:t>.”</w:t>
      </w:r>
      <w:r w:rsidRPr="00854FEA">
        <w:t xml:space="preserve">    </w:t>
      </w:r>
    </w:p>
    <w:p w14:paraId="4A6B8399" w14:textId="29936B3A" w:rsidR="005142F4" w:rsidRPr="00854FEA" w:rsidRDefault="00E35CF4" w:rsidP="00822C42">
      <w:pPr>
        <w:pStyle w:val="Bullets"/>
        <w:numPr>
          <w:ilvl w:val="1"/>
          <w:numId w:val="15"/>
        </w:numPr>
        <w:tabs>
          <w:tab w:val="left" w:pos="360"/>
        </w:tabs>
        <w:spacing w:line="240" w:lineRule="auto"/>
      </w:pPr>
      <w:r w:rsidRPr="00854FEA">
        <w:t xml:space="preserve">Engage at least 2 other class member’s posts on Course Connect. </w:t>
      </w:r>
    </w:p>
    <w:p w14:paraId="178550BC" w14:textId="79A0E301" w:rsidR="00E35CF4" w:rsidRPr="00854FEA" w:rsidRDefault="00E35CF4" w:rsidP="00822C42">
      <w:pPr>
        <w:pStyle w:val="Bullets"/>
        <w:numPr>
          <w:ilvl w:val="2"/>
          <w:numId w:val="15"/>
        </w:numPr>
        <w:tabs>
          <w:tab w:val="left" w:pos="360"/>
        </w:tabs>
        <w:spacing w:line="240" w:lineRule="auto"/>
        <w:rPr>
          <w:b/>
          <w:bCs/>
          <w:i/>
          <w:iCs/>
        </w:rPr>
      </w:pPr>
      <w:r w:rsidRPr="00854FEA">
        <w:rPr>
          <w:b/>
          <w:bCs/>
          <w:i/>
          <w:iCs/>
        </w:rPr>
        <w:t xml:space="preserve">Posting before the deadline on Course Connect will help others engage your thoughts more effectively! </w:t>
      </w:r>
    </w:p>
    <w:sectPr w:rsidR="00E35CF4" w:rsidRPr="0085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413"/>
    <w:multiLevelType w:val="hybridMultilevel"/>
    <w:tmpl w:val="962E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6336"/>
    <w:multiLevelType w:val="hybridMultilevel"/>
    <w:tmpl w:val="D17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193"/>
    <w:multiLevelType w:val="hybridMultilevel"/>
    <w:tmpl w:val="56A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E0539"/>
    <w:multiLevelType w:val="hybridMultilevel"/>
    <w:tmpl w:val="3B2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0A1E"/>
    <w:multiLevelType w:val="hybridMultilevel"/>
    <w:tmpl w:val="356E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6650"/>
    <w:multiLevelType w:val="hybridMultilevel"/>
    <w:tmpl w:val="BD4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0CF1"/>
    <w:multiLevelType w:val="hybridMultilevel"/>
    <w:tmpl w:val="473A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13AB8"/>
    <w:multiLevelType w:val="hybridMultilevel"/>
    <w:tmpl w:val="09E6F7A4"/>
    <w:lvl w:ilvl="0" w:tplc="ECD8C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4778B1"/>
    <w:multiLevelType w:val="hybridMultilevel"/>
    <w:tmpl w:val="062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677FA"/>
    <w:multiLevelType w:val="hybridMultilevel"/>
    <w:tmpl w:val="2F42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78C5"/>
    <w:multiLevelType w:val="hybridMultilevel"/>
    <w:tmpl w:val="F8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C2105"/>
    <w:multiLevelType w:val="hybridMultilevel"/>
    <w:tmpl w:val="F9BEA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903C2"/>
    <w:multiLevelType w:val="hybridMultilevel"/>
    <w:tmpl w:val="ACF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6712E"/>
    <w:multiLevelType w:val="hybridMultilevel"/>
    <w:tmpl w:val="960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975D6"/>
    <w:multiLevelType w:val="hybridMultilevel"/>
    <w:tmpl w:val="C41E272E"/>
    <w:lvl w:ilvl="0" w:tplc="6DE2D4AE">
      <w:start w:val="1"/>
      <w:numFmt w:val="bullet"/>
      <w:lvlText w:val=""/>
      <w:lvlJc w:val="left"/>
      <w:pPr>
        <w:tabs>
          <w:tab w:val="num" w:pos="720"/>
        </w:tabs>
        <w:ind w:left="720" w:hanging="360"/>
      </w:pPr>
      <w:rPr>
        <w:rFonts w:ascii="Symbol" w:hAnsi="Symbol" w:hint="default"/>
        <w:sz w:val="20"/>
      </w:rPr>
    </w:lvl>
    <w:lvl w:ilvl="1" w:tplc="D13EB5C8">
      <w:start w:val="2"/>
      <w:numFmt w:val="lowerLetter"/>
      <w:lvlText w:val="%2."/>
      <w:lvlJc w:val="left"/>
      <w:pPr>
        <w:tabs>
          <w:tab w:val="num" w:pos="1440"/>
        </w:tabs>
        <w:ind w:left="1440" w:hanging="360"/>
      </w:pPr>
    </w:lvl>
    <w:lvl w:ilvl="2" w:tplc="616C033E">
      <w:start w:val="1"/>
      <w:numFmt w:val="bullet"/>
      <w:lvlText w:val=""/>
      <w:lvlJc w:val="left"/>
      <w:pPr>
        <w:tabs>
          <w:tab w:val="num" w:pos="2160"/>
        </w:tabs>
        <w:ind w:left="2160" w:hanging="360"/>
      </w:pPr>
      <w:rPr>
        <w:rFonts w:ascii="Symbol" w:hAnsi="Symbol" w:hint="default"/>
        <w:sz w:val="20"/>
      </w:rPr>
    </w:lvl>
    <w:lvl w:ilvl="3" w:tplc="9B9C5AF0">
      <w:start w:val="1"/>
      <w:numFmt w:val="bullet"/>
      <w:lvlText w:val=""/>
      <w:lvlJc w:val="left"/>
      <w:pPr>
        <w:tabs>
          <w:tab w:val="num" w:pos="2880"/>
        </w:tabs>
        <w:ind w:left="2880" w:hanging="360"/>
      </w:pPr>
      <w:rPr>
        <w:rFonts w:ascii="Symbol" w:hAnsi="Symbol" w:hint="default"/>
        <w:sz w:val="20"/>
      </w:rPr>
    </w:lvl>
    <w:lvl w:ilvl="4" w:tplc="0CE64D26">
      <w:start w:val="1"/>
      <w:numFmt w:val="bullet"/>
      <w:lvlText w:val=""/>
      <w:lvlJc w:val="left"/>
      <w:pPr>
        <w:tabs>
          <w:tab w:val="num" w:pos="3600"/>
        </w:tabs>
        <w:ind w:left="3600" w:hanging="360"/>
      </w:pPr>
      <w:rPr>
        <w:rFonts w:ascii="Symbol" w:hAnsi="Symbol" w:hint="default"/>
        <w:sz w:val="20"/>
      </w:rPr>
    </w:lvl>
    <w:lvl w:ilvl="5" w:tplc="3F90E5CA">
      <w:start w:val="1"/>
      <w:numFmt w:val="bullet"/>
      <w:lvlText w:val=""/>
      <w:lvlJc w:val="left"/>
      <w:pPr>
        <w:tabs>
          <w:tab w:val="num" w:pos="4320"/>
        </w:tabs>
        <w:ind w:left="4320" w:hanging="360"/>
      </w:pPr>
      <w:rPr>
        <w:rFonts w:ascii="Symbol" w:hAnsi="Symbol" w:hint="default"/>
        <w:sz w:val="20"/>
      </w:rPr>
    </w:lvl>
    <w:lvl w:ilvl="6" w:tplc="1A9ACD92">
      <w:start w:val="1"/>
      <w:numFmt w:val="bullet"/>
      <w:lvlText w:val=""/>
      <w:lvlJc w:val="left"/>
      <w:pPr>
        <w:tabs>
          <w:tab w:val="num" w:pos="5040"/>
        </w:tabs>
        <w:ind w:left="5040" w:hanging="360"/>
      </w:pPr>
      <w:rPr>
        <w:rFonts w:ascii="Symbol" w:hAnsi="Symbol" w:hint="default"/>
        <w:sz w:val="20"/>
      </w:rPr>
    </w:lvl>
    <w:lvl w:ilvl="7" w:tplc="F502F200">
      <w:start w:val="1"/>
      <w:numFmt w:val="bullet"/>
      <w:lvlText w:val=""/>
      <w:lvlJc w:val="left"/>
      <w:pPr>
        <w:tabs>
          <w:tab w:val="num" w:pos="5760"/>
        </w:tabs>
        <w:ind w:left="5760" w:hanging="360"/>
      </w:pPr>
      <w:rPr>
        <w:rFonts w:ascii="Symbol" w:hAnsi="Symbol" w:hint="default"/>
        <w:sz w:val="20"/>
      </w:rPr>
    </w:lvl>
    <w:lvl w:ilvl="8" w:tplc="B4747260">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64DA1"/>
    <w:multiLevelType w:val="hybridMultilevel"/>
    <w:tmpl w:val="9B6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2245"/>
    <w:multiLevelType w:val="multilevel"/>
    <w:tmpl w:val="BAD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F4DC5"/>
    <w:multiLevelType w:val="hybridMultilevel"/>
    <w:tmpl w:val="8CD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E5F09"/>
    <w:multiLevelType w:val="hybridMultilevel"/>
    <w:tmpl w:val="2B3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109F9"/>
    <w:multiLevelType w:val="hybridMultilevel"/>
    <w:tmpl w:val="6BDE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0400A"/>
    <w:multiLevelType w:val="hybridMultilevel"/>
    <w:tmpl w:val="F51E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16314"/>
    <w:multiLevelType w:val="hybridMultilevel"/>
    <w:tmpl w:val="9A3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E42F3"/>
    <w:multiLevelType w:val="hybridMultilevel"/>
    <w:tmpl w:val="399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57357"/>
    <w:multiLevelType w:val="hybridMultilevel"/>
    <w:tmpl w:val="2A36D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2FFB"/>
    <w:multiLevelType w:val="hybridMultilevel"/>
    <w:tmpl w:val="56B8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41483"/>
    <w:multiLevelType w:val="hybridMultilevel"/>
    <w:tmpl w:val="13AC30BE"/>
    <w:lvl w:ilvl="0" w:tplc="C0AE832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C61BF"/>
    <w:multiLevelType w:val="hybridMultilevel"/>
    <w:tmpl w:val="5808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6"/>
  </w:num>
  <w:num w:numId="4">
    <w:abstractNumId w:val="23"/>
  </w:num>
  <w:num w:numId="5">
    <w:abstractNumId w:val="21"/>
  </w:num>
  <w:num w:numId="6">
    <w:abstractNumId w:val="20"/>
  </w:num>
  <w:num w:numId="7">
    <w:abstractNumId w:val="17"/>
  </w:num>
  <w:num w:numId="8">
    <w:abstractNumId w:val="22"/>
  </w:num>
  <w:num w:numId="9">
    <w:abstractNumId w:val="8"/>
  </w:num>
  <w:num w:numId="10">
    <w:abstractNumId w:val="9"/>
  </w:num>
  <w:num w:numId="11">
    <w:abstractNumId w:val="10"/>
  </w:num>
  <w:num w:numId="12">
    <w:abstractNumId w:val="5"/>
  </w:num>
  <w:num w:numId="13">
    <w:abstractNumId w:val="3"/>
  </w:num>
  <w:num w:numId="14">
    <w:abstractNumId w:val="4"/>
  </w:num>
  <w:num w:numId="15">
    <w:abstractNumId w:val="0"/>
  </w:num>
  <w:num w:numId="16">
    <w:abstractNumId w:val="14"/>
    <w:lvlOverride w:ilvl="0"/>
    <w:lvlOverride w:ilvl="1">
      <w:startOverride w:val="2"/>
    </w:lvlOverride>
    <w:lvlOverride w:ilvl="2"/>
    <w:lvlOverride w:ilvl="3"/>
    <w:lvlOverride w:ilvl="4"/>
    <w:lvlOverride w:ilvl="5"/>
    <w:lvlOverride w:ilvl="6"/>
    <w:lvlOverride w:ilvl="7"/>
    <w:lvlOverride w:ilvl="8"/>
  </w:num>
  <w:num w:numId="17">
    <w:abstractNumId w:val="1"/>
  </w:num>
  <w:num w:numId="18">
    <w:abstractNumId w:val="18"/>
  </w:num>
  <w:num w:numId="19">
    <w:abstractNumId w:val="13"/>
  </w:num>
  <w:num w:numId="20">
    <w:abstractNumId w:val="2"/>
  </w:num>
  <w:num w:numId="21">
    <w:abstractNumId w:val="6"/>
  </w:num>
  <w:num w:numId="22">
    <w:abstractNumId w:val="15"/>
  </w:num>
  <w:num w:numId="23">
    <w:abstractNumId w:val="19"/>
  </w:num>
  <w:num w:numId="24">
    <w:abstractNumId w:val="25"/>
  </w:num>
  <w:num w:numId="25">
    <w:abstractNumId w:val="16"/>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58"/>
    <w:rsid w:val="00005C40"/>
    <w:rsid w:val="000078DD"/>
    <w:rsid w:val="000139D6"/>
    <w:rsid w:val="00015358"/>
    <w:rsid w:val="00017162"/>
    <w:rsid w:val="00020303"/>
    <w:rsid w:val="000272D8"/>
    <w:rsid w:val="00037D6C"/>
    <w:rsid w:val="000407CF"/>
    <w:rsid w:val="000416E0"/>
    <w:rsid w:val="0004208F"/>
    <w:rsid w:val="00045862"/>
    <w:rsid w:val="00047F88"/>
    <w:rsid w:val="000504DD"/>
    <w:rsid w:val="000538D1"/>
    <w:rsid w:val="00055459"/>
    <w:rsid w:val="00081831"/>
    <w:rsid w:val="000867D6"/>
    <w:rsid w:val="00086F75"/>
    <w:rsid w:val="0009455F"/>
    <w:rsid w:val="000957BB"/>
    <w:rsid w:val="00096979"/>
    <w:rsid w:val="000A0C2D"/>
    <w:rsid w:val="000A31A4"/>
    <w:rsid w:val="000A5B8A"/>
    <w:rsid w:val="000B402B"/>
    <w:rsid w:val="000B5BE1"/>
    <w:rsid w:val="000C0A8E"/>
    <w:rsid w:val="000C2F96"/>
    <w:rsid w:val="000C515A"/>
    <w:rsid w:val="000E16BB"/>
    <w:rsid w:val="000E23DB"/>
    <w:rsid w:val="000E5598"/>
    <w:rsid w:val="000F0EDB"/>
    <w:rsid w:val="000F34FA"/>
    <w:rsid w:val="000F4C8A"/>
    <w:rsid w:val="001011DB"/>
    <w:rsid w:val="00111407"/>
    <w:rsid w:val="00115DB0"/>
    <w:rsid w:val="00127FC5"/>
    <w:rsid w:val="00131710"/>
    <w:rsid w:val="001331D3"/>
    <w:rsid w:val="00134C9C"/>
    <w:rsid w:val="0014798D"/>
    <w:rsid w:val="00147D22"/>
    <w:rsid w:val="001530AA"/>
    <w:rsid w:val="0016202C"/>
    <w:rsid w:val="001658C5"/>
    <w:rsid w:val="001717D5"/>
    <w:rsid w:val="00174317"/>
    <w:rsid w:val="001828FF"/>
    <w:rsid w:val="00192627"/>
    <w:rsid w:val="00196D68"/>
    <w:rsid w:val="001A0151"/>
    <w:rsid w:val="001A481F"/>
    <w:rsid w:val="001A5BDA"/>
    <w:rsid w:val="001B3A04"/>
    <w:rsid w:val="001C1B24"/>
    <w:rsid w:val="001C213A"/>
    <w:rsid w:val="001D27E1"/>
    <w:rsid w:val="001D2B85"/>
    <w:rsid w:val="001D693C"/>
    <w:rsid w:val="001E2E12"/>
    <w:rsid w:val="001E6F2D"/>
    <w:rsid w:val="001F4B16"/>
    <w:rsid w:val="001F5700"/>
    <w:rsid w:val="00201ED2"/>
    <w:rsid w:val="00215391"/>
    <w:rsid w:val="00216DCA"/>
    <w:rsid w:val="00223BB5"/>
    <w:rsid w:val="00226034"/>
    <w:rsid w:val="002347F2"/>
    <w:rsid w:val="00243248"/>
    <w:rsid w:val="00253341"/>
    <w:rsid w:val="00260A1E"/>
    <w:rsid w:val="00263366"/>
    <w:rsid w:val="00271302"/>
    <w:rsid w:val="002714BD"/>
    <w:rsid w:val="0027569E"/>
    <w:rsid w:val="00290582"/>
    <w:rsid w:val="00292705"/>
    <w:rsid w:val="00296FFF"/>
    <w:rsid w:val="002E1DCB"/>
    <w:rsid w:val="002E3A13"/>
    <w:rsid w:val="002F0A0E"/>
    <w:rsid w:val="002F59C3"/>
    <w:rsid w:val="002F6F24"/>
    <w:rsid w:val="002F7BBB"/>
    <w:rsid w:val="0030211B"/>
    <w:rsid w:val="00303437"/>
    <w:rsid w:val="0030496A"/>
    <w:rsid w:val="00307081"/>
    <w:rsid w:val="00307258"/>
    <w:rsid w:val="003211F2"/>
    <w:rsid w:val="00323702"/>
    <w:rsid w:val="003245DC"/>
    <w:rsid w:val="003262FD"/>
    <w:rsid w:val="00327D6D"/>
    <w:rsid w:val="00331F48"/>
    <w:rsid w:val="00336162"/>
    <w:rsid w:val="00341C41"/>
    <w:rsid w:val="00342AF7"/>
    <w:rsid w:val="003666F1"/>
    <w:rsid w:val="00381335"/>
    <w:rsid w:val="00382847"/>
    <w:rsid w:val="00384DB5"/>
    <w:rsid w:val="003A0019"/>
    <w:rsid w:val="003A05B1"/>
    <w:rsid w:val="003A24D6"/>
    <w:rsid w:val="003A25AC"/>
    <w:rsid w:val="003A6985"/>
    <w:rsid w:val="003C3EAD"/>
    <w:rsid w:val="003C6190"/>
    <w:rsid w:val="003C64C9"/>
    <w:rsid w:val="003D1246"/>
    <w:rsid w:val="003D4BD4"/>
    <w:rsid w:val="003E23CE"/>
    <w:rsid w:val="003E458B"/>
    <w:rsid w:val="003F31E0"/>
    <w:rsid w:val="003F451B"/>
    <w:rsid w:val="003F5ADF"/>
    <w:rsid w:val="003F6609"/>
    <w:rsid w:val="004005E1"/>
    <w:rsid w:val="0041070A"/>
    <w:rsid w:val="00410F4B"/>
    <w:rsid w:val="0041133F"/>
    <w:rsid w:val="00417F3A"/>
    <w:rsid w:val="004216CE"/>
    <w:rsid w:val="004245D6"/>
    <w:rsid w:val="00426A38"/>
    <w:rsid w:val="00436C57"/>
    <w:rsid w:val="00440622"/>
    <w:rsid w:val="0044690D"/>
    <w:rsid w:val="00453EBC"/>
    <w:rsid w:val="00460228"/>
    <w:rsid w:val="00461538"/>
    <w:rsid w:val="0046572D"/>
    <w:rsid w:val="00471C97"/>
    <w:rsid w:val="00472888"/>
    <w:rsid w:val="00477724"/>
    <w:rsid w:val="0048261E"/>
    <w:rsid w:val="0049143B"/>
    <w:rsid w:val="004A6479"/>
    <w:rsid w:val="004A73D2"/>
    <w:rsid w:val="004B5B73"/>
    <w:rsid w:val="004B7010"/>
    <w:rsid w:val="004C1D67"/>
    <w:rsid w:val="004C37F8"/>
    <w:rsid w:val="004D1948"/>
    <w:rsid w:val="004D58C2"/>
    <w:rsid w:val="004D6FDB"/>
    <w:rsid w:val="004E3F65"/>
    <w:rsid w:val="004E467F"/>
    <w:rsid w:val="004E6DDF"/>
    <w:rsid w:val="004E7F80"/>
    <w:rsid w:val="005127BA"/>
    <w:rsid w:val="005142F4"/>
    <w:rsid w:val="0051782F"/>
    <w:rsid w:val="00524D0A"/>
    <w:rsid w:val="00525557"/>
    <w:rsid w:val="00533BA6"/>
    <w:rsid w:val="005422A5"/>
    <w:rsid w:val="00551108"/>
    <w:rsid w:val="005611F1"/>
    <w:rsid w:val="00561480"/>
    <w:rsid w:val="005639DE"/>
    <w:rsid w:val="00570819"/>
    <w:rsid w:val="00583B33"/>
    <w:rsid w:val="0059002C"/>
    <w:rsid w:val="005943F6"/>
    <w:rsid w:val="005944B8"/>
    <w:rsid w:val="005B0A03"/>
    <w:rsid w:val="005B1261"/>
    <w:rsid w:val="005C0D7D"/>
    <w:rsid w:val="005C1AF9"/>
    <w:rsid w:val="005C2100"/>
    <w:rsid w:val="005C46E9"/>
    <w:rsid w:val="005C5958"/>
    <w:rsid w:val="005C754A"/>
    <w:rsid w:val="005D282B"/>
    <w:rsid w:val="005F542F"/>
    <w:rsid w:val="005F6DBB"/>
    <w:rsid w:val="005F7223"/>
    <w:rsid w:val="00606045"/>
    <w:rsid w:val="00606DA4"/>
    <w:rsid w:val="00606EB5"/>
    <w:rsid w:val="00606EC2"/>
    <w:rsid w:val="00613FB3"/>
    <w:rsid w:val="00621C47"/>
    <w:rsid w:val="00632DBE"/>
    <w:rsid w:val="00634278"/>
    <w:rsid w:val="0063683F"/>
    <w:rsid w:val="00641462"/>
    <w:rsid w:val="00646073"/>
    <w:rsid w:val="00652CFB"/>
    <w:rsid w:val="006530AF"/>
    <w:rsid w:val="00653EA3"/>
    <w:rsid w:val="00657AC3"/>
    <w:rsid w:val="00660C5A"/>
    <w:rsid w:val="00661AC6"/>
    <w:rsid w:val="00663ECB"/>
    <w:rsid w:val="00674050"/>
    <w:rsid w:val="00674DD7"/>
    <w:rsid w:val="00675E21"/>
    <w:rsid w:val="00687532"/>
    <w:rsid w:val="0068754A"/>
    <w:rsid w:val="006A2367"/>
    <w:rsid w:val="006A5DD2"/>
    <w:rsid w:val="006A6E94"/>
    <w:rsid w:val="006B2B05"/>
    <w:rsid w:val="006C0A71"/>
    <w:rsid w:val="006C16A7"/>
    <w:rsid w:val="006C4C05"/>
    <w:rsid w:val="006C67EF"/>
    <w:rsid w:val="006D1C02"/>
    <w:rsid w:val="006D46AB"/>
    <w:rsid w:val="006D4CCE"/>
    <w:rsid w:val="006E0A91"/>
    <w:rsid w:val="006F1BA8"/>
    <w:rsid w:val="00700341"/>
    <w:rsid w:val="00701D1D"/>
    <w:rsid w:val="00706A7F"/>
    <w:rsid w:val="00706D34"/>
    <w:rsid w:val="00710869"/>
    <w:rsid w:val="0071484B"/>
    <w:rsid w:val="00715C47"/>
    <w:rsid w:val="007246F4"/>
    <w:rsid w:val="00735BDB"/>
    <w:rsid w:val="00743723"/>
    <w:rsid w:val="00745D68"/>
    <w:rsid w:val="00747A19"/>
    <w:rsid w:val="00750DC8"/>
    <w:rsid w:val="007511E8"/>
    <w:rsid w:val="007575C2"/>
    <w:rsid w:val="00760EFD"/>
    <w:rsid w:val="007610FE"/>
    <w:rsid w:val="007628E2"/>
    <w:rsid w:val="00763F74"/>
    <w:rsid w:val="007707FF"/>
    <w:rsid w:val="007810AC"/>
    <w:rsid w:val="007877AB"/>
    <w:rsid w:val="007A1C6E"/>
    <w:rsid w:val="007A3171"/>
    <w:rsid w:val="007A3AC7"/>
    <w:rsid w:val="007A4AEC"/>
    <w:rsid w:val="007A623A"/>
    <w:rsid w:val="007B1317"/>
    <w:rsid w:val="007B7563"/>
    <w:rsid w:val="007B7E4F"/>
    <w:rsid w:val="007C1140"/>
    <w:rsid w:val="007D2AA9"/>
    <w:rsid w:val="007D65F3"/>
    <w:rsid w:val="007D761C"/>
    <w:rsid w:val="007E03F5"/>
    <w:rsid w:val="007E29AD"/>
    <w:rsid w:val="007F4B19"/>
    <w:rsid w:val="007F79A7"/>
    <w:rsid w:val="00802951"/>
    <w:rsid w:val="008054CE"/>
    <w:rsid w:val="00807D4E"/>
    <w:rsid w:val="008226E1"/>
    <w:rsid w:val="00822C42"/>
    <w:rsid w:val="00834FEB"/>
    <w:rsid w:val="00837515"/>
    <w:rsid w:val="00853974"/>
    <w:rsid w:val="00853E7B"/>
    <w:rsid w:val="00854219"/>
    <w:rsid w:val="00854FEA"/>
    <w:rsid w:val="00863B12"/>
    <w:rsid w:val="00866029"/>
    <w:rsid w:val="00866639"/>
    <w:rsid w:val="00873E98"/>
    <w:rsid w:val="0088436B"/>
    <w:rsid w:val="0089085C"/>
    <w:rsid w:val="00891342"/>
    <w:rsid w:val="008A4BF7"/>
    <w:rsid w:val="008C50A7"/>
    <w:rsid w:val="008C6FC9"/>
    <w:rsid w:val="008D75ED"/>
    <w:rsid w:val="008F25EE"/>
    <w:rsid w:val="008F486A"/>
    <w:rsid w:val="008F5A84"/>
    <w:rsid w:val="00903EE2"/>
    <w:rsid w:val="00913FD6"/>
    <w:rsid w:val="00914C5E"/>
    <w:rsid w:val="009226FB"/>
    <w:rsid w:val="00930205"/>
    <w:rsid w:val="00936957"/>
    <w:rsid w:val="00953BB6"/>
    <w:rsid w:val="009553B4"/>
    <w:rsid w:val="00961330"/>
    <w:rsid w:val="00971879"/>
    <w:rsid w:val="0097518A"/>
    <w:rsid w:val="009762B4"/>
    <w:rsid w:val="00976649"/>
    <w:rsid w:val="00976DBC"/>
    <w:rsid w:val="00981376"/>
    <w:rsid w:val="0098365C"/>
    <w:rsid w:val="00987DD7"/>
    <w:rsid w:val="00992552"/>
    <w:rsid w:val="00994316"/>
    <w:rsid w:val="009A0B65"/>
    <w:rsid w:val="009B48BB"/>
    <w:rsid w:val="009B71CF"/>
    <w:rsid w:val="009C1F51"/>
    <w:rsid w:val="009C2D7E"/>
    <w:rsid w:val="009C6970"/>
    <w:rsid w:val="009E2A6F"/>
    <w:rsid w:val="009E6797"/>
    <w:rsid w:val="009E7F71"/>
    <w:rsid w:val="009F68B0"/>
    <w:rsid w:val="00A11A6B"/>
    <w:rsid w:val="00A151FC"/>
    <w:rsid w:val="00A1762C"/>
    <w:rsid w:val="00A21114"/>
    <w:rsid w:val="00A234C0"/>
    <w:rsid w:val="00A2750A"/>
    <w:rsid w:val="00A42644"/>
    <w:rsid w:val="00A44315"/>
    <w:rsid w:val="00A46F65"/>
    <w:rsid w:val="00A55C02"/>
    <w:rsid w:val="00A56762"/>
    <w:rsid w:val="00A5790A"/>
    <w:rsid w:val="00A652F1"/>
    <w:rsid w:val="00A65605"/>
    <w:rsid w:val="00A65B52"/>
    <w:rsid w:val="00A736A0"/>
    <w:rsid w:val="00A73B90"/>
    <w:rsid w:val="00A77E77"/>
    <w:rsid w:val="00A85BED"/>
    <w:rsid w:val="00A8633A"/>
    <w:rsid w:val="00A91E58"/>
    <w:rsid w:val="00A925A5"/>
    <w:rsid w:val="00A92B15"/>
    <w:rsid w:val="00A9330C"/>
    <w:rsid w:val="00A93786"/>
    <w:rsid w:val="00AB1A7C"/>
    <w:rsid w:val="00AB66C8"/>
    <w:rsid w:val="00AD12C4"/>
    <w:rsid w:val="00AD5BEC"/>
    <w:rsid w:val="00AE1D86"/>
    <w:rsid w:val="00AE5D7E"/>
    <w:rsid w:val="00AE7C0A"/>
    <w:rsid w:val="00AF4509"/>
    <w:rsid w:val="00AF6A68"/>
    <w:rsid w:val="00B22C48"/>
    <w:rsid w:val="00B23165"/>
    <w:rsid w:val="00B33FB3"/>
    <w:rsid w:val="00B34734"/>
    <w:rsid w:val="00B5301C"/>
    <w:rsid w:val="00B607B9"/>
    <w:rsid w:val="00B608AA"/>
    <w:rsid w:val="00B67AAC"/>
    <w:rsid w:val="00B7752E"/>
    <w:rsid w:val="00B94AAB"/>
    <w:rsid w:val="00B955BF"/>
    <w:rsid w:val="00BA138E"/>
    <w:rsid w:val="00BA4899"/>
    <w:rsid w:val="00BA767D"/>
    <w:rsid w:val="00BB627B"/>
    <w:rsid w:val="00BC0757"/>
    <w:rsid w:val="00BC6D4B"/>
    <w:rsid w:val="00BC750E"/>
    <w:rsid w:val="00BD0427"/>
    <w:rsid w:val="00BD67BC"/>
    <w:rsid w:val="00BE102B"/>
    <w:rsid w:val="00BE5AAD"/>
    <w:rsid w:val="00BF7648"/>
    <w:rsid w:val="00BF78D6"/>
    <w:rsid w:val="00C018A4"/>
    <w:rsid w:val="00C050AC"/>
    <w:rsid w:val="00C066BB"/>
    <w:rsid w:val="00C07E50"/>
    <w:rsid w:val="00C11A0D"/>
    <w:rsid w:val="00C147CA"/>
    <w:rsid w:val="00C16C2A"/>
    <w:rsid w:val="00C260F1"/>
    <w:rsid w:val="00C32E6E"/>
    <w:rsid w:val="00C406CB"/>
    <w:rsid w:val="00C4169A"/>
    <w:rsid w:val="00C46240"/>
    <w:rsid w:val="00C4741E"/>
    <w:rsid w:val="00C6447A"/>
    <w:rsid w:val="00C650B7"/>
    <w:rsid w:val="00C7379D"/>
    <w:rsid w:val="00C90F65"/>
    <w:rsid w:val="00C9755B"/>
    <w:rsid w:val="00CA3DF6"/>
    <w:rsid w:val="00CA4BFA"/>
    <w:rsid w:val="00CA5B21"/>
    <w:rsid w:val="00CB10EE"/>
    <w:rsid w:val="00CB2A60"/>
    <w:rsid w:val="00CC2C3E"/>
    <w:rsid w:val="00CD20F1"/>
    <w:rsid w:val="00CE130D"/>
    <w:rsid w:val="00CE7822"/>
    <w:rsid w:val="00CF3B5A"/>
    <w:rsid w:val="00D0265C"/>
    <w:rsid w:val="00D056E5"/>
    <w:rsid w:val="00D1095B"/>
    <w:rsid w:val="00D12035"/>
    <w:rsid w:val="00D211D3"/>
    <w:rsid w:val="00D215BA"/>
    <w:rsid w:val="00D23CD7"/>
    <w:rsid w:val="00D2590F"/>
    <w:rsid w:val="00D30FD2"/>
    <w:rsid w:val="00D34007"/>
    <w:rsid w:val="00D416D7"/>
    <w:rsid w:val="00D5270F"/>
    <w:rsid w:val="00D604EA"/>
    <w:rsid w:val="00D62A9E"/>
    <w:rsid w:val="00D70918"/>
    <w:rsid w:val="00D828ED"/>
    <w:rsid w:val="00D87DFA"/>
    <w:rsid w:val="00D90AAC"/>
    <w:rsid w:val="00D943E2"/>
    <w:rsid w:val="00DA4FD7"/>
    <w:rsid w:val="00DB00F9"/>
    <w:rsid w:val="00DB484B"/>
    <w:rsid w:val="00DB5D0F"/>
    <w:rsid w:val="00DC411C"/>
    <w:rsid w:val="00DC5BEF"/>
    <w:rsid w:val="00DD7BA6"/>
    <w:rsid w:val="00DE2981"/>
    <w:rsid w:val="00DF06D0"/>
    <w:rsid w:val="00DF414D"/>
    <w:rsid w:val="00E001B1"/>
    <w:rsid w:val="00E03FD0"/>
    <w:rsid w:val="00E04E20"/>
    <w:rsid w:val="00E10E4A"/>
    <w:rsid w:val="00E14A90"/>
    <w:rsid w:val="00E15C27"/>
    <w:rsid w:val="00E1726E"/>
    <w:rsid w:val="00E20301"/>
    <w:rsid w:val="00E34893"/>
    <w:rsid w:val="00E35CF4"/>
    <w:rsid w:val="00E4023E"/>
    <w:rsid w:val="00E559BE"/>
    <w:rsid w:val="00E56B4D"/>
    <w:rsid w:val="00E654E3"/>
    <w:rsid w:val="00E66BA0"/>
    <w:rsid w:val="00E75F70"/>
    <w:rsid w:val="00E840C3"/>
    <w:rsid w:val="00E854B8"/>
    <w:rsid w:val="00E8640B"/>
    <w:rsid w:val="00E97389"/>
    <w:rsid w:val="00EA76A0"/>
    <w:rsid w:val="00EB375D"/>
    <w:rsid w:val="00EB606E"/>
    <w:rsid w:val="00EC560E"/>
    <w:rsid w:val="00EC7FAB"/>
    <w:rsid w:val="00ED29F4"/>
    <w:rsid w:val="00ED55AD"/>
    <w:rsid w:val="00ED7569"/>
    <w:rsid w:val="00EE307C"/>
    <w:rsid w:val="00EE3967"/>
    <w:rsid w:val="00EE46F6"/>
    <w:rsid w:val="00EE51D1"/>
    <w:rsid w:val="00EF248A"/>
    <w:rsid w:val="00EF7B58"/>
    <w:rsid w:val="00F003B3"/>
    <w:rsid w:val="00F07788"/>
    <w:rsid w:val="00F10B4E"/>
    <w:rsid w:val="00F11288"/>
    <w:rsid w:val="00F11342"/>
    <w:rsid w:val="00F11693"/>
    <w:rsid w:val="00F15360"/>
    <w:rsid w:val="00F22D44"/>
    <w:rsid w:val="00F34CD8"/>
    <w:rsid w:val="00F44C6E"/>
    <w:rsid w:val="00F72B9F"/>
    <w:rsid w:val="00F73931"/>
    <w:rsid w:val="00F73BA5"/>
    <w:rsid w:val="00F75906"/>
    <w:rsid w:val="00F8150B"/>
    <w:rsid w:val="00F81510"/>
    <w:rsid w:val="00F82F1D"/>
    <w:rsid w:val="00F864C8"/>
    <w:rsid w:val="00F930D4"/>
    <w:rsid w:val="00F968E0"/>
    <w:rsid w:val="00FA3945"/>
    <w:rsid w:val="00FA3A22"/>
    <w:rsid w:val="00FB45FE"/>
    <w:rsid w:val="00FD157A"/>
    <w:rsid w:val="00FD65C6"/>
    <w:rsid w:val="00FF2800"/>
    <w:rsid w:val="00FF2BB6"/>
    <w:rsid w:val="00FF4F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C136"/>
  <w15:docId w15:val="{E52414D0-667C-446A-8772-0E161538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A38"/>
    <w:pPr>
      <w:spacing w:line="300" w:lineRule="exact"/>
    </w:pPr>
    <w:rPr>
      <w:rFonts w:ascii="Garamond" w:hAnsi="Garamond"/>
      <w:sz w:val="24"/>
    </w:rPr>
  </w:style>
  <w:style w:type="paragraph" w:styleId="Heading1">
    <w:name w:val="heading 1"/>
    <w:basedOn w:val="Normal"/>
    <w:next w:val="Normal"/>
    <w:link w:val="Heading1Char"/>
    <w:uiPriority w:val="9"/>
    <w:qFormat/>
    <w:rsid w:val="00A85BED"/>
    <w:pPr>
      <w:tabs>
        <w:tab w:val="left" w:pos="180"/>
        <w:tab w:val="right" w:pos="9360"/>
      </w:tabs>
      <w:outlineLvl w:val="0"/>
    </w:pPr>
    <w:rPr>
      <w:b/>
      <w:smallCaps/>
      <w:sz w:val="28"/>
    </w:rPr>
  </w:style>
  <w:style w:type="paragraph" w:styleId="Heading2">
    <w:name w:val="heading 2"/>
    <w:basedOn w:val="Heading1"/>
    <w:next w:val="Normal"/>
    <w:link w:val="Heading2Char"/>
    <w:uiPriority w:val="9"/>
    <w:unhideWhenUsed/>
    <w:qFormat/>
    <w:rsid w:val="008C50A7"/>
    <w:pPr>
      <w:jc w:val="center"/>
      <w:outlineLvl w:val="1"/>
    </w:pPr>
    <w:rPr>
      <w:sz w:val="32"/>
      <w:szCs w:val="32"/>
      <w:u w:val="single"/>
    </w:rPr>
  </w:style>
  <w:style w:type="paragraph" w:styleId="Heading3">
    <w:name w:val="heading 3"/>
    <w:basedOn w:val="Normal"/>
    <w:next w:val="Normal"/>
    <w:link w:val="Heading3Char"/>
    <w:uiPriority w:val="9"/>
    <w:unhideWhenUsed/>
    <w:qFormat/>
    <w:rsid w:val="00C050A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B58"/>
    <w:pPr>
      <w:spacing w:after="0" w:line="240" w:lineRule="auto"/>
    </w:pPr>
  </w:style>
  <w:style w:type="character" w:styleId="Hyperlink">
    <w:name w:val="Hyperlink"/>
    <w:basedOn w:val="DefaultParagraphFont"/>
    <w:uiPriority w:val="99"/>
    <w:unhideWhenUsed/>
    <w:rsid w:val="00D1095B"/>
    <w:rPr>
      <w:color w:val="0563C1" w:themeColor="hyperlink"/>
      <w:u w:val="single"/>
    </w:rPr>
  </w:style>
  <w:style w:type="character" w:styleId="UnresolvedMention">
    <w:name w:val="Unresolved Mention"/>
    <w:basedOn w:val="DefaultParagraphFont"/>
    <w:uiPriority w:val="99"/>
    <w:semiHidden/>
    <w:unhideWhenUsed/>
    <w:rsid w:val="00D1095B"/>
    <w:rPr>
      <w:color w:val="605E5C"/>
      <w:shd w:val="clear" w:color="auto" w:fill="E1DFDD"/>
    </w:rPr>
  </w:style>
  <w:style w:type="table" w:styleId="TableGrid">
    <w:name w:val="Table Grid"/>
    <w:basedOn w:val="TableNormal"/>
    <w:uiPriority w:val="39"/>
    <w:rsid w:val="00417F3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10"/>
    <w:pPr>
      <w:ind w:left="720"/>
      <w:contextualSpacing/>
    </w:pPr>
  </w:style>
  <w:style w:type="character" w:customStyle="1" w:styleId="Heading1Char">
    <w:name w:val="Heading 1 Char"/>
    <w:basedOn w:val="DefaultParagraphFont"/>
    <w:link w:val="Heading1"/>
    <w:uiPriority w:val="9"/>
    <w:rsid w:val="00A85BED"/>
    <w:rPr>
      <w:rFonts w:ascii="Garamond" w:hAnsi="Garamond"/>
      <w:b/>
      <w:smallCaps/>
      <w:sz w:val="28"/>
    </w:rPr>
  </w:style>
  <w:style w:type="paragraph" w:customStyle="1" w:styleId="Bullets">
    <w:name w:val="Bullets"/>
    <w:basedOn w:val="Normal"/>
    <w:qFormat/>
    <w:rsid w:val="00A44315"/>
    <w:pPr>
      <w:numPr>
        <w:numId w:val="24"/>
      </w:numPr>
      <w:spacing w:line="360" w:lineRule="exact"/>
      <w:contextualSpacing/>
    </w:pPr>
    <w:rPr>
      <w:rFonts w:cstheme="minorHAnsi"/>
      <w:szCs w:val="24"/>
    </w:rPr>
  </w:style>
  <w:style w:type="character" w:customStyle="1" w:styleId="Heading2Char">
    <w:name w:val="Heading 2 Char"/>
    <w:basedOn w:val="DefaultParagraphFont"/>
    <w:link w:val="Heading2"/>
    <w:uiPriority w:val="9"/>
    <w:rsid w:val="008C50A7"/>
    <w:rPr>
      <w:rFonts w:ascii="Garamond" w:hAnsi="Garamond"/>
      <w:b/>
      <w:smallCaps/>
      <w:sz w:val="32"/>
      <w:szCs w:val="32"/>
      <w:u w:val="single"/>
    </w:rPr>
  </w:style>
  <w:style w:type="character" w:customStyle="1" w:styleId="Heading3Char">
    <w:name w:val="Heading 3 Char"/>
    <w:basedOn w:val="DefaultParagraphFont"/>
    <w:link w:val="Heading3"/>
    <w:uiPriority w:val="9"/>
    <w:rsid w:val="00C050A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05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13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PP3hJFj7z0" TargetMode="External"/><Relationship Id="rId13" Type="http://schemas.openxmlformats.org/officeDocument/2006/relationships/hyperlink" Target="https://www.youtube.com/watch?v=VMhgaMVLHcY" TargetMode="External"/><Relationship Id="rId3" Type="http://schemas.openxmlformats.org/officeDocument/2006/relationships/settings" Target="settings.xml"/><Relationship Id="rId7" Type="http://schemas.openxmlformats.org/officeDocument/2006/relationships/hyperlink" Target="https://www.youtube.com/watch?v=VFMDRKMHAKg" TargetMode="External"/><Relationship Id="rId12" Type="http://schemas.openxmlformats.org/officeDocument/2006/relationships/hyperlink" Target="https://www.cedarville.edu/media/video/bibleminorclasses/eBF75jvZGUOYmQF6dMXOj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l.purdue.edu/owl/research_and_citation/chicago_manual_17th_edition/cmos_formatting_and_style_guide/chicago_manual_of_style_17th_edition.html" TargetMode="External"/><Relationship Id="rId11" Type="http://schemas.openxmlformats.org/officeDocument/2006/relationships/hyperlink" Target="https://www.cedarville.edu/media/video/bibleminorclasses/BkqmaMgpSEeZaDdu-0jv9g" TargetMode="External"/><Relationship Id="rId5" Type="http://schemas.openxmlformats.org/officeDocument/2006/relationships/hyperlink" Target="mailto:rev.chad.bowen@gmail.com" TargetMode="External"/><Relationship Id="rId15" Type="http://schemas.openxmlformats.org/officeDocument/2006/relationships/hyperlink" Target="https://www.youtube.com/watch?v=xSua9_WhQFE" TargetMode="External"/><Relationship Id="rId10" Type="http://schemas.openxmlformats.org/officeDocument/2006/relationships/hyperlink" Target="https://www.youtube.com/watch?v=j9phNEaPrv8" TargetMode="External"/><Relationship Id="rId4" Type="http://schemas.openxmlformats.org/officeDocument/2006/relationships/webSettings" Target="webSettings.xml"/><Relationship Id="rId9" Type="http://schemas.openxmlformats.org/officeDocument/2006/relationships/hyperlink" Target="https://www.cedarville.edu/media/video/bibleminorclasses/fe8EftU1REqCIhQd_V4l4A" TargetMode="External"/><Relationship Id="rId14" Type="http://schemas.openxmlformats.org/officeDocument/2006/relationships/hyperlink" Target="https://www.youtube.com/watch?v=xSua9_WhQ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Links>
    <vt:vector size="66" baseType="variant">
      <vt:variant>
        <vt:i4>1835133</vt:i4>
      </vt:variant>
      <vt:variant>
        <vt:i4>30</vt:i4>
      </vt:variant>
      <vt:variant>
        <vt:i4>0</vt:i4>
      </vt:variant>
      <vt:variant>
        <vt:i4>5</vt:i4>
      </vt:variant>
      <vt:variant>
        <vt:lpwstr>https://www.youtube.com/watch?v=xSua9_WhQFE</vt:lpwstr>
      </vt:variant>
      <vt:variant>
        <vt:lpwstr/>
      </vt:variant>
      <vt:variant>
        <vt:i4>1835133</vt:i4>
      </vt:variant>
      <vt:variant>
        <vt:i4>27</vt:i4>
      </vt:variant>
      <vt:variant>
        <vt:i4>0</vt:i4>
      </vt:variant>
      <vt:variant>
        <vt:i4>5</vt:i4>
      </vt:variant>
      <vt:variant>
        <vt:lpwstr>https://www.youtube.com/watch?v=xSua9_WhQFE</vt:lpwstr>
      </vt:variant>
      <vt:variant>
        <vt:lpwstr/>
      </vt:variant>
      <vt:variant>
        <vt:i4>3604526</vt:i4>
      </vt:variant>
      <vt:variant>
        <vt:i4>24</vt:i4>
      </vt:variant>
      <vt:variant>
        <vt:i4>0</vt:i4>
      </vt:variant>
      <vt:variant>
        <vt:i4>5</vt:i4>
      </vt:variant>
      <vt:variant>
        <vt:lpwstr>https://www.youtube.com/watch?v=VMhgaMVLHcY</vt:lpwstr>
      </vt:variant>
      <vt:variant>
        <vt:lpwstr/>
      </vt:variant>
      <vt:variant>
        <vt:i4>6422648</vt:i4>
      </vt:variant>
      <vt:variant>
        <vt:i4>21</vt:i4>
      </vt:variant>
      <vt:variant>
        <vt:i4>0</vt:i4>
      </vt:variant>
      <vt:variant>
        <vt:i4>5</vt:i4>
      </vt:variant>
      <vt:variant>
        <vt:lpwstr>https://www.cedarville.edu/media/video/bibleminorclasses/eBF75jvZGUOYmQF6dMXOjw</vt:lpwstr>
      </vt:variant>
      <vt:variant>
        <vt:lpwstr/>
      </vt:variant>
      <vt:variant>
        <vt:i4>3080231</vt:i4>
      </vt:variant>
      <vt:variant>
        <vt:i4>18</vt:i4>
      </vt:variant>
      <vt:variant>
        <vt:i4>0</vt:i4>
      </vt:variant>
      <vt:variant>
        <vt:i4>5</vt:i4>
      </vt:variant>
      <vt:variant>
        <vt:lpwstr>https://www.cedarville.edu/media/video/bibleminorclasses/BkqmaMgpSEeZaDdu-0jv9g</vt:lpwstr>
      </vt:variant>
      <vt:variant>
        <vt:lpwstr/>
      </vt:variant>
      <vt:variant>
        <vt:i4>7143464</vt:i4>
      </vt:variant>
      <vt:variant>
        <vt:i4>15</vt:i4>
      </vt:variant>
      <vt:variant>
        <vt:i4>0</vt:i4>
      </vt:variant>
      <vt:variant>
        <vt:i4>5</vt:i4>
      </vt:variant>
      <vt:variant>
        <vt:lpwstr>https://www.youtube.com/watch?v=j9phNEaPrv8</vt:lpwstr>
      </vt:variant>
      <vt:variant>
        <vt:lpwstr/>
      </vt:variant>
      <vt:variant>
        <vt:i4>6160417</vt:i4>
      </vt:variant>
      <vt:variant>
        <vt:i4>12</vt:i4>
      </vt:variant>
      <vt:variant>
        <vt:i4>0</vt:i4>
      </vt:variant>
      <vt:variant>
        <vt:i4>5</vt:i4>
      </vt:variant>
      <vt:variant>
        <vt:lpwstr>https://www.cedarville.edu/media/video/bibleminorclasses/fe8EftU1REqCIhQd_V4l4A</vt:lpwstr>
      </vt:variant>
      <vt:variant>
        <vt:lpwstr/>
      </vt:variant>
      <vt:variant>
        <vt:i4>6684776</vt:i4>
      </vt:variant>
      <vt:variant>
        <vt:i4>9</vt:i4>
      </vt:variant>
      <vt:variant>
        <vt:i4>0</vt:i4>
      </vt:variant>
      <vt:variant>
        <vt:i4>5</vt:i4>
      </vt:variant>
      <vt:variant>
        <vt:lpwstr>https://www.youtube.com/watch?v=NPP3hJFj7z0</vt:lpwstr>
      </vt:variant>
      <vt:variant>
        <vt:lpwstr/>
      </vt:variant>
      <vt:variant>
        <vt:i4>3473450</vt:i4>
      </vt:variant>
      <vt:variant>
        <vt:i4>6</vt:i4>
      </vt:variant>
      <vt:variant>
        <vt:i4>0</vt:i4>
      </vt:variant>
      <vt:variant>
        <vt:i4>5</vt:i4>
      </vt:variant>
      <vt:variant>
        <vt:lpwstr>https://www.youtube.com/watch?v=VFMDRKMHAKg</vt:lpwstr>
      </vt:variant>
      <vt:variant>
        <vt:lpwstr/>
      </vt:variant>
      <vt:variant>
        <vt:i4>6881343</vt:i4>
      </vt:variant>
      <vt:variant>
        <vt:i4>3</vt:i4>
      </vt:variant>
      <vt:variant>
        <vt:i4>0</vt:i4>
      </vt:variant>
      <vt:variant>
        <vt:i4>5</vt:i4>
      </vt:variant>
      <vt:variant>
        <vt:lpwstr>https://owl.purdue.edu/owl/research_and_citation/chicago_manual_17th_edition/cmos_formatting_and_style_guide/chicago_manual_of_style_17th_edition.html</vt:lpwstr>
      </vt:variant>
      <vt:variant>
        <vt:lpwstr/>
      </vt:variant>
      <vt:variant>
        <vt:i4>4522111</vt:i4>
      </vt:variant>
      <vt:variant>
        <vt:i4>0</vt:i4>
      </vt:variant>
      <vt:variant>
        <vt:i4>0</vt:i4>
      </vt:variant>
      <vt:variant>
        <vt:i4>5</vt:i4>
      </vt:variant>
      <vt:variant>
        <vt:lpwstr>mailto:rev.chad.bowen@gmail.com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Rambo</dc:creator>
  <cp:keywords/>
  <dc:description/>
  <cp:lastModifiedBy>Medlin, Ruby</cp:lastModifiedBy>
  <cp:revision>2</cp:revision>
  <cp:lastPrinted>2022-06-30T18:30:00Z</cp:lastPrinted>
  <dcterms:created xsi:type="dcterms:W3CDTF">2022-07-05T12:36:00Z</dcterms:created>
  <dcterms:modified xsi:type="dcterms:W3CDTF">2022-07-05T12:36:00Z</dcterms:modified>
</cp:coreProperties>
</file>