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0A" w:rsidRDefault="00BE370A" w:rsidP="00BE370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COS 221 Bible II: Torah and Israel’s History</w:t>
      </w:r>
      <w:bookmarkStart w:id="0" w:name="_GoBack"/>
      <w:bookmarkEnd w:id="0"/>
    </w:p>
    <w:p w:rsidR="00BE370A" w:rsidRDefault="00BE370A" w:rsidP="00BE370A">
      <w:pPr>
        <w:spacing w:line="240" w:lineRule="auto"/>
        <w:rPr>
          <w:b/>
          <w:sz w:val="24"/>
          <w:szCs w:val="24"/>
        </w:rPr>
      </w:pPr>
    </w:p>
    <w:p w:rsidR="00BE370A" w:rsidRDefault="00BE370A" w:rsidP="00BE370A">
      <w:pPr>
        <w:spacing w:line="240" w:lineRule="auto"/>
        <w:rPr>
          <w:b/>
          <w:sz w:val="24"/>
          <w:szCs w:val="24"/>
        </w:rPr>
      </w:pPr>
    </w:p>
    <w:p w:rsidR="00BE370A" w:rsidRPr="00690976" w:rsidRDefault="00BE370A" w:rsidP="00BE370A">
      <w:pPr>
        <w:spacing w:line="240" w:lineRule="auto"/>
        <w:rPr>
          <w:b/>
          <w:sz w:val="24"/>
          <w:szCs w:val="24"/>
        </w:rPr>
      </w:pPr>
      <w:r w:rsidRPr="00690976">
        <w:rPr>
          <w:b/>
          <w:sz w:val="24"/>
          <w:szCs w:val="24"/>
        </w:rPr>
        <w:t>CLASS TEXTS</w:t>
      </w:r>
    </w:p>
    <w:p w:rsidR="00BE370A" w:rsidRPr="00C8186A" w:rsidRDefault="00BE370A" w:rsidP="00BE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186A">
        <w:rPr>
          <w:i/>
          <w:sz w:val="24"/>
          <w:szCs w:val="24"/>
        </w:rPr>
        <w:t>Inspired: Slaying Giants, Walking on Water, and Loving the Bible Again</w:t>
      </w:r>
      <w:r>
        <w:rPr>
          <w:sz w:val="24"/>
          <w:szCs w:val="24"/>
        </w:rPr>
        <w:t xml:space="preserve">, Rachel Held Evans </w:t>
      </w:r>
      <w:r w:rsidRPr="001147FF">
        <w:rPr>
          <w:i/>
          <w:sz w:val="24"/>
          <w:szCs w:val="24"/>
        </w:rPr>
        <w:t>(Required)</w:t>
      </w:r>
    </w:p>
    <w:p w:rsidR="00BE370A" w:rsidRPr="00690976" w:rsidRDefault="00BE370A" w:rsidP="00BE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90976">
        <w:rPr>
          <w:i/>
          <w:sz w:val="24"/>
          <w:szCs w:val="24"/>
        </w:rPr>
        <w:t>The Old Testament: A Historical &amp; Literary Introduction,</w:t>
      </w:r>
      <w:r w:rsidRPr="00690976">
        <w:rPr>
          <w:sz w:val="24"/>
          <w:szCs w:val="24"/>
        </w:rPr>
        <w:t xml:space="preserve"> Michael Coogan</w:t>
      </w:r>
      <w:r>
        <w:rPr>
          <w:sz w:val="24"/>
          <w:szCs w:val="24"/>
        </w:rPr>
        <w:t xml:space="preserve"> (Required)</w:t>
      </w:r>
    </w:p>
    <w:p w:rsidR="00BE370A" w:rsidRPr="00690976" w:rsidRDefault="00BE370A" w:rsidP="00BE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90976">
        <w:rPr>
          <w:i/>
          <w:sz w:val="24"/>
          <w:szCs w:val="24"/>
        </w:rPr>
        <w:t>The Pentateuch</w:t>
      </w:r>
      <w:r w:rsidRPr="00690976">
        <w:rPr>
          <w:sz w:val="24"/>
          <w:szCs w:val="24"/>
        </w:rPr>
        <w:t>, Terence Fretheim</w:t>
      </w:r>
      <w:r>
        <w:rPr>
          <w:sz w:val="24"/>
          <w:szCs w:val="24"/>
        </w:rPr>
        <w:t xml:space="preserve"> </w:t>
      </w:r>
      <w:r w:rsidRPr="001147FF">
        <w:rPr>
          <w:i/>
          <w:sz w:val="24"/>
          <w:szCs w:val="24"/>
        </w:rPr>
        <w:t>(Required)</w:t>
      </w:r>
    </w:p>
    <w:p w:rsidR="00BE370A" w:rsidRPr="00690976" w:rsidRDefault="00BE370A" w:rsidP="00BE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Oxford Bible Atlas (Required Reference)</w:t>
      </w:r>
    </w:p>
    <w:p w:rsidR="00BE370A" w:rsidRPr="00690976" w:rsidRDefault="00BE370A" w:rsidP="00BE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90976">
        <w:rPr>
          <w:i/>
          <w:sz w:val="24"/>
          <w:szCs w:val="24"/>
        </w:rPr>
        <w:t>A Theological Introduction to the Old Testament</w:t>
      </w:r>
      <w:r w:rsidRPr="00690976">
        <w:rPr>
          <w:sz w:val="24"/>
          <w:szCs w:val="24"/>
        </w:rPr>
        <w:t>, 2</w:t>
      </w:r>
      <w:r w:rsidRPr="00690976">
        <w:rPr>
          <w:sz w:val="24"/>
          <w:szCs w:val="24"/>
          <w:vertAlign w:val="superscript"/>
        </w:rPr>
        <w:t>nd</w:t>
      </w:r>
      <w:r w:rsidRPr="00690976">
        <w:rPr>
          <w:sz w:val="24"/>
          <w:szCs w:val="24"/>
        </w:rPr>
        <w:t xml:space="preserve"> Edition, Bruch Birch, Walter Brueggemann, Terence Fretheim, David Peterson</w:t>
      </w:r>
      <w:r>
        <w:rPr>
          <w:sz w:val="24"/>
          <w:szCs w:val="24"/>
        </w:rPr>
        <w:t xml:space="preserve"> </w:t>
      </w:r>
      <w:r w:rsidRPr="001147FF">
        <w:rPr>
          <w:i/>
          <w:sz w:val="24"/>
          <w:szCs w:val="24"/>
        </w:rPr>
        <w:t>(Reference</w:t>
      </w:r>
      <w:r>
        <w:rPr>
          <w:i/>
          <w:sz w:val="24"/>
          <w:szCs w:val="24"/>
        </w:rPr>
        <w:t xml:space="preserve"> Reference</w:t>
      </w:r>
      <w:r w:rsidRPr="001147FF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CC5"/>
    <w:multiLevelType w:val="hybridMultilevel"/>
    <w:tmpl w:val="33D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0A"/>
    <w:rsid w:val="008D17CC"/>
    <w:rsid w:val="00B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4251"/>
  <w15:chartTrackingRefBased/>
  <w15:docId w15:val="{EA1CBFF9-882C-40B9-9199-4A96C41F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7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2021-06-29T17:02:00Z</dcterms:created>
  <dcterms:modified xsi:type="dcterms:W3CDTF">2021-06-29T17:03:00Z</dcterms:modified>
</cp:coreProperties>
</file>